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E157F" w14:textId="77777777" w:rsidR="00C726E5" w:rsidRPr="00EB7F3C" w:rsidRDefault="00A34E52" w:rsidP="00EB7F3C">
      <w:pPr>
        <w:rPr>
          <w:b/>
          <w:sz w:val="48"/>
          <w:szCs w:val="48"/>
        </w:rPr>
      </w:pPr>
      <w:r w:rsidRPr="00EB7F3C">
        <w:rPr>
          <w:b/>
          <w:noProof/>
          <w:sz w:val="48"/>
          <w:szCs w:val="48"/>
        </w:rPr>
        <w:drawing>
          <wp:inline distT="0" distB="0" distL="0" distR="0" wp14:anchorId="797FD16D" wp14:editId="7A9346F5">
            <wp:extent cx="1974554" cy="1087167"/>
            <wp:effectExtent l="0" t="0" r="0" b="0"/>
            <wp:docPr id="4" name="image1.png" descr="PANNZ Arts Market Logo.&#10;Two circles with thin black outlines and white centres. One slightly overlapping the other. The left circle has the words Arts Market in it. The right circle has the acronym  PANNZ in it. The font is all capitalised, bold and black. ">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picture">
                <pic:pic xmlns:pic="http://schemas.openxmlformats.org/drawingml/2006/picture">
                  <pic:nvPicPr>
                    <pic:cNvPr id="4" name="image1.png" descr="PANNZ Arts Market Logo.&#10;Two circles with thin black outlines and white centres. One slightly overlapping the other. The left circle has the words Arts Market in it. The right circle has the acronym  PANNZ in it. The font is all capitalised, bold and black. ">
                      <a:extLst>
                        <a:ext uri="{C183D7F6-B498-43B3-948B-1728B52AA6E4}">
                          <adec:decorative xmlns:adec="http://schemas.microsoft.com/office/drawing/2017/decorative" val="0"/>
                        </a:ext>
                      </a:extLst>
                    </pic:cNvPr>
                    <pic:cNvPicPr preferRelativeResize="0"/>
                  </pic:nvPicPr>
                  <pic:blipFill>
                    <a:blip r:embed="rId9"/>
                    <a:srcRect/>
                    <a:stretch>
                      <a:fillRect/>
                    </a:stretch>
                  </pic:blipFill>
                  <pic:spPr>
                    <a:xfrm>
                      <a:off x="0" y="0"/>
                      <a:ext cx="1974554" cy="1087167"/>
                    </a:xfrm>
                    <a:prstGeom prst="rect">
                      <a:avLst/>
                    </a:prstGeom>
                    <a:ln/>
                  </pic:spPr>
                </pic:pic>
              </a:graphicData>
            </a:graphic>
          </wp:inline>
        </w:drawing>
      </w:r>
    </w:p>
    <w:p w14:paraId="79FB9ABA" w14:textId="77777777" w:rsidR="00C726E5" w:rsidRPr="00EB7F3C" w:rsidRDefault="00C726E5" w:rsidP="00EB7F3C">
      <w:pPr>
        <w:rPr>
          <w:b/>
          <w:sz w:val="48"/>
          <w:szCs w:val="48"/>
        </w:rPr>
      </w:pPr>
    </w:p>
    <w:p w14:paraId="07670FC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THE PERFORMING ARTS NETWORK OF NEW ZEALAND</w:t>
      </w:r>
    </w:p>
    <w:p w14:paraId="17D42BC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2023 Application Guidelines</w:t>
      </w:r>
    </w:p>
    <w:p w14:paraId="419FD113"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p w14:paraId="2B249BB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PANNZ Arts Market 2023 Pitch Applications</w:t>
      </w:r>
    </w:p>
    <w:p w14:paraId="3675D4AE" w14:textId="77777777" w:rsidR="00EB7F3C" w:rsidRPr="00EB7F3C" w:rsidRDefault="00EB7F3C" w:rsidP="00EB7F3C">
      <w:pPr>
        <w:rPr>
          <w:sz w:val="48"/>
          <w:szCs w:val="48"/>
        </w:rPr>
      </w:pPr>
    </w:p>
    <w:p w14:paraId="616CE8F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Applications to pitch at PANNZ Arts Market 2023 are open from </w:t>
      </w:r>
      <w:r w:rsidRPr="00EB7F3C">
        <w:rPr>
          <w:rFonts w:ascii="Arial" w:hAnsi="Arial" w:cs="Arial"/>
          <w:b/>
          <w:bCs/>
          <w:color w:val="000000"/>
          <w:sz w:val="48"/>
          <w:szCs w:val="48"/>
        </w:rPr>
        <w:t>Thursday 10 November 2022</w:t>
      </w:r>
      <w:r w:rsidRPr="00EB7F3C">
        <w:rPr>
          <w:rFonts w:ascii="Arial" w:hAnsi="Arial" w:cs="Arial"/>
          <w:color w:val="000000"/>
          <w:sz w:val="48"/>
          <w:szCs w:val="48"/>
        </w:rPr>
        <w:t xml:space="preserve"> and close at 5pm, </w:t>
      </w:r>
      <w:r w:rsidRPr="00EB7F3C">
        <w:rPr>
          <w:rFonts w:ascii="Arial" w:hAnsi="Arial" w:cs="Arial"/>
          <w:b/>
          <w:bCs/>
          <w:color w:val="000000"/>
          <w:sz w:val="48"/>
          <w:szCs w:val="48"/>
        </w:rPr>
        <w:t>Monday 5 December 2022</w:t>
      </w:r>
    </w:p>
    <w:p w14:paraId="2A31DF5D"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Please apply as early as possible, as late applications will not be accepted.</w:t>
      </w:r>
      <w:r w:rsidRPr="00EB7F3C">
        <w:rPr>
          <w:rFonts w:ascii="Arial" w:hAnsi="Arial" w:cs="Arial"/>
          <w:color w:val="000000"/>
          <w:sz w:val="48"/>
          <w:szCs w:val="48"/>
        </w:rPr>
        <w:t> </w:t>
      </w:r>
    </w:p>
    <w:p w14:paraId="5652BCE3" w14:textId="77777777" w:rsidR="00EB7F3C" w:rsidRPr="00EB7F3C" w:rsidRDefault="00EB7F3C" w:rsidP="00EB7F3C">
      <w:pPr>
        <w:rPr>
          <w:sz w:val="48"/>
          <w:szCs w:val="48"/>
        </w:rPr>
      </w:pPr>
    </w:p>
    <w:p w14:paraId="3F2542F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Before </w:t>
      </w:r>
      <w:proofErr w:type="gramStart"/>
      <w:r w:rsidRPr="00EB7F3C">
        <w:rPr>
          <w:rFonts w:ascii="Arial" w:hAnsi="Arial" w:cs="Arial"/>
          <w:color w:val="000000"/>
          <w:sz w:val="48"/>
          <w:szCs w:val="48"/>
        </w:rPr>
        <w:t>submitting an application</w:t>
      </w:r>
      <w:proofErr w:type="gramEnd"/>
      <w:r w:rsidRPr="00EB7F3C">
        <w:rPr>
          <w:rFonts w:ascii="Arial" w:hAnsi="Arial" w:cs="Arial"/>
          <w:color w:val="000000"/>
          <w:sz w:val="48"/>
          <w:szCs w:val="48"/>
        </w:rPr>
        <w:t xml:space="preserve"> for the PANNZ Arts Market, please take a moment to read through this guide.  </w:t>
      </w:r>
    </w:p>
    <w:p w14:paraId="1386797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p w14:paraId="28EE702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Need help?</w:t>
      </w:r>
      <w:r w:rsidRPr="00EB7F3C">
        <w:rPr>
          <w:rFonts w:ascii="Arial" w:hAnsi="Arial" w:cs="Arial"/>
          <w:color w:val="000000"/>
          <w:sz w:val="48"/>
          <w:szCs w:val="48"/>
        </w:rPr>
        <w:t xml:space="preserve"> Please email us at: </w:t>
      </w:r>
      <w:hyperlink r:id="rId10" w:history="1">
        <w:r w:rsidRPr="00EB7F3C">
          <w:rPr>
            <w:rStyle w:val="Hyperlink"/>
            <w:rFonts w:ascii="Arial" w:hAnsi="Arial" w:cs="Arial"/>
            <w:sz w:val="48"/>
            <w:szCs w:val="48"/>
          </w:rPr>
          <w:t>info@pannz.org.nz</w:t>
        </w:r>
      </w:hyperlink>
      <w:r w:rsidRPr="00EB7F3C">
        <w:rPr>
          <w:rFonts w:ascii="Arial" w:hAnsi="Arial" w:cs="Arial"/>
          <w:color w:val="000000"/>
          <w:sz w:val="48"/>
          <w:szCs w:val="48"/>
        </w:rPr>
        <w:t xml:space="preserve"> at any time if you have </w:t>
      </w:r>
      <w:r w:rsidRPr="00EB7F3C">
        <w:rPr>
          <w:rFonts w:ascii="Arial" w:hAnsi="Arial" w:cs="Arial"/>
          <w:color w:val="000000"/>
          <w:sz w:val="48"/>
          <w:szCs w:val="48"/>
        </w:rPr>
        <w:lastRenderedPageBreak/>
        <w:t>a question or need assistance with your application.</w:t>
      </w:r>
    </w:p>
    <w:p w14:paraId="5E5111D5" w14:textId="77777777" w:rsidR="00EB7F3C" w:rsidRPr="00EB7F3C" w:rsidRDefault="00EB7F3C" w:rsidP="00EB7F3C">
      <w:pPr>
        <w:rPr>
          <w:sz w:val="48"/>
          <w:szCs w:val="48"/>
        </w:rPr>
      </w:pPr>
    </w:p>
    <w:p w14:paraId="672602C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Our </w:t>
      </w:r>
      <w:proofErr w:type="spellStart"/>
      <w:r w:rsidRPr="00EB7F3C">
        <w:rPr>
          <w:rFonts w:ascii="Arial" w:hAnsi="Arial" w:cs="Arial"/>
          <w:color w:val="000000"/>
          <w:sz w:val="48"/>
          <w:szCs w:val="48"/>
        </w:rPr>
        <w:t>Kaiārahi</w:t>
      </w:r>
      <w:proofErr w:type="spellEnd"/>
      <w:r w:rsidRPr="00EB7F3C">
        <w:rPr>
          <w:rFonts w:ascii="Arial" w:hAnsi="Arial" w:cs="Arial"/>
          <w:color w:val="000000"/>
          <w:sz w:val="48"/>
          <w:szCs w:val="48"/>
        </w:rPr>
        <w:t xml:space="preserve"> Māori </w:t>
      </w:r>
      <w:proofErr w:type="gramStart"/>
      <w:r w:rsidRPr="00EB7F3C">
        <w:rPr>
          <w:rFonts w:ascii="Arial" w:hAnsi="Arial" w:cs="Arial"/>
          <w:color w:val="000000"/>
          <w:sz w:val="48"/>
          <w:szCs w:val="48"/>
        </w:rPr>
        <w:t>is able to</w:t>
      </w:r>
      <w:proofErr w:type="gramEnd"/>
      <w:r w:rsidRPr="00EB7F3C">
        <w:rPr>
          <w:rFonts w:ascii="Arial" w:hAnsi="Arial" w:cs="Arial"/>
          <w:color w:val="000000"/>
          <w:sz w:val="48"/>
          <w:szCs w:val="48"/>
        </w:rPr>
        <w:t xml:space="preserve"> assist any Māori arts practitioners and companies. </w:t>
      </w:r>
    </w:p>
    <w:p w14:paraId="3845636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Please email Dolina at </w:t>
      </w:r>
      <w:hyperlink r:id="rId11" w:history="1">
        <w:r w:rsidRPr="00EB7F3C">
          <w:rPr>
            <w:rStyle w:val="Hyperlink"/>
            <w:rFonts w:ascii="Arial" w:hAnsi="Arial" w:cs="Arial"/>
            <w:color w:val="0563C1"/>
            <w:sz w:val="48"/>
            <w:szCs w:val="48"/>
          </w:rPr>
          <w:t>dolina@pannz.org.nz</w:t>
        </w:r>
      </w:hyperlink>
    </w:p>
    <w:p w14:paraId="59047CAE" w14:textId="77777777" w:rsidR="00EB7F3C" w:rsidRPr="00EB7F3C" w:rsidRDefault="00EB7F3C" w:rsidP="00EB7F3C">
      <w:pPr>
        <w:spacing w:after="240"/>
        <w:rPr>
          <w:sz w:val="48"/>
          <w:szCs w:val="48"/>
        </w:rPr>
      </w:pPr>
    </w:p>
    <w:p w14:paraId="769D82F6" w14:textId="629CA8BE" w:rsidR="00EB7F3C" w:rsidRPr="00EB7F3C" w:rsidRDefault="00EB7F3C" w:rsidP="007A452F">
      <w:pPr>
        <w:pStyle w:val="NormalWeb"/>
        <w:spacing w:before="0" w:beforeAutospacing="0" w:after="0" w:afterAutospacing="0"/>
        <w:rPr>
          <w:sz w:val="48"/>
          <w:szCs w:val="48"/>
        </w:rPr>
      </w:pPr>
      <w:r w:rsidRPr="00EB7F3C">
        <w:rPr>
          <w:rFonts w:ascii="Arial" w:hAnsi="Arial" w:cs="Arial"/>
          <w:b/>
          <w:bCs/>
          <w:color w:val="000000"/>
          <w:sz w:val="48"/>
          <w:szCs w:val="48"/>
        </w:rPr>
        <w:t>Key to information in this document:</w:t>
      </w:r>
    </w:p>
    <w:sdt>
      <w:sdtPr>
        <w:id w:val="-1898513321"/>
        <w:docPartObj>
          <w:docPartGallery w:val="Table of Contents"/>
          <w:docPartUnique/>
        </w:docPartObj>
      </w:sdtPr>
      <w:sdtEndPr>
        <w:rPr>
          <w:rFonts w:ascii="Arial" w:eastAsia="Calibri" w:hAnsi="Arial" w:cs="Arial"/>
          <w:b/>
          <w:bCs/>
          <w:noProof/>
          <w:color w:val="auto"/>
          <w:sz w:val="48"/>
          <w:szCs w:val="48"/>
          <w:lang w:val="en-NZ" w:eastAsia="en-NZ"/>
        </w:rPr>
      </w:sdtEndPr>
      <w:sdtContent>
        <w:p w14:paraId="4A4062C2" w14:textId="0670D95D" w:rsidR="007A452F" w:rsidRDefault="007A452F">
          <w:pPr>
            <w:pStyle w:val="TOCHeading"/>
          </w:pPr>
        </w:p>
        <w:p w14:paraId="5E76667F" w14:textId="5BB6D527" w:rsidR="007A452F" w:rsidRPr="007A452F" w:rsidRDefault="007A452F">
          <w:pPr>
            <w:pStyle w:val="TOC1"/>
            <w:tabs>
              <w:tab w:val="right" w:leader="dot" w:pos="9010"/>
            </w:tabs>
            <w:rPr>
              <w:rFonts w:ascii="Arial" w:hAnsi="Arial" w:cs="Arial"/>
              <w:noProof/>
              <w:sz w:val="48"/>
              <w:szCs w:val="48"/>
            </w:rPr>
          </w:pPr>
          <w:r w:rsidRPr="007A452F">
            <w:rPr>
              <w:rFonts w:ascii="Arial" w:hAnsi="Arial" w:cs="Arial"/>
              <w:sz w:val="48"/>
              <w:szCs w:val="48"/>
            </w:rPr>
            <w:fldChar w:fldCharType="begin"/>
          </w:r>
          <w:r w:rsidRPr="007A452F">
            <w:rPr>
              <w:rFonts w:ascii="Arial" w:hAnsi="Arial" w:cs="Arial"/>
              <w:sz w:val="48"/>
              <w:szCs w:val="48"/>
            </w:rPr>
            <w:instrText xml:space="preserve"> TOC \o "1-3" \h \z \u </w:instrText>
          </w:r>
          <w:r w:rsidRPr="007A452F">
            <w:rPr>
              <w:rFonts w:ascii="Arial" w:hAnsi="Arial" w:cs="Arial"/>
              <w:sz w:val="48"/>
              <w:szCs w:val="48"/>
            </w:rPr>
            <w:fldChar w:fldCharType="separate"/>
          </w:r>
          <w:hyperlink w:anchor="_Toc118886843" w:history="1">
            <w:r w:rsidRPr="007A452F">
              <w:rPr>
                <w:rStyle w:val="Hyperlink"/>
                <w:rFonts w:ascii="Arial" w:hAnsi="Arial" w:cs="Arial"/>
                <w:noProof/>
                <w:sz w:val="48"/>
                <w:szCs w:val="48"/>
              </w:rPr>
              <w:t>Fees</w:t>
            </w:r>
            <w:r w:rsidRPr="007A452F">
              <w:rPr>
                <w:rFonts w:ascii="Arial" w:hAnsi="Arial" w:cs="Arial"/>
                <w:noProof/>
                <w:webHidden/>
                <w:sz w:val="48"/>
                <w:szCs w:val="48"/>
              </w:rPr>
              <w:tab/>
            </w:r>
            <w:r w:rsidRPr="007A452F">
              <w:rPr>
                <w:rFonts w:ascii="Arial" w:hAnsi="Arial" w:cs="Arial"/>
                <w:noProof/>
                <w:webHidden/>
                <w:sz w:val="48"/>
                <w:szCs w:val="48"/>
              </w:rPr>
              <w:fldChar w:fldCharType="begin"/>
            </w:r>
            <w:r w:rsidRPr="007A452F">
              <w:rPr>
                <w:rFonts w:ascii="Arial" w:hAnsi="Arial" w:cs="Arial"/>
                <w:noProof/>
                <w:webHidden/>
                <w:sz w:val="48"/>
                <w:szCs w:val="48"/>
              </w:rPr>
              <w:instrText xml:space="preserve"> PAGEREF _Toc118886843 \h </w:instrText>
            </w:r>
            <w:r w:rsidRPr="007A452F">
              <w:rPr>
                <w:rFonts w:ascii="Arial" w:hAnsi="Arial" w:cs="Arial"/>
                <w:noProof/>
                <w:webHidden/>
                <w:sz w:val="48"/>
                <w:szCs w:val="48"/>
              </w:rPr>
            </w:r>
            <w:r w:rsidRPr="007A452F">
              <w:rPr>
                <w:rFonts w:ascii="Arial" w:hAnsi="Arial" w:cs="Arial"/>
                <w:noProof/>
                <w:webHidden/>
                <w:sz w:val="48"/>
                <w:szCs w:val="48"/>
              </w:rPr>
              <w:fldChar w:fldCharType="separate"/>
            </w:r>
            <w:r w:rsidRPr="007A452F">
              <w:rPr>
                <w:rFonts w:ascii="Arial" w:hAnsi="Arial" w:cs="Arial"/>
                <w:noProof/>
                <w:webHidden/>
                <w:sz w:val="48"/>
                <w:szCs w:val="48"/>
              </w:rPr>
              <w:t>5</w:t>
            </w:r>
            <w:r w:rsidRPr="007A452F">
              <w:rPr>
                <w:rFonts w:ascii="Arial" w:hAnsi="Arial" w:cs="Arial"/>
                <w:noProof/>
                <w:webHidden/>
                <w:sz w:val="48"/>
                <w:szCs w:val="48"/>
              </w:rPr>
              <w:fldChar w:fldCharType="end"/>
            </w:r>
          </w:hyperlink>
        </w:p>
        <w:p w14:paraId="7F46FFB5" w14:textId="0B657177" w:rsidR="007A452F" w:rsidRPr="007A452F" w:rsidRDefault="007A452F">
          <w:pPr>
            <w:pStyle w:val="TOC1"/>
            <w:tabs>
              <w:tab w:val="right" w:leader="dot" w:pos="9010"/>
            </w:tabs>
            <w:rPr>
              <w:rFonts w:ascii="Arial" w:hAnsi="Arial" w:cs="Arial"/>
              <w:noProof/>
              <w:sz w:val="48"/>
              <w:szCs w:val="48"/>
            </w:rPr>
          </w:pPr>
          <w:hyperlink w:anchor="_Toc118886844" w:history="1">
            <w:r w:rsidRPr="007A452F">
              <w:rPr>
                <w:rStyle w:val="Hyperlink"/>
                <w:rFonts w:ascii="Arial" w:hAnsi="Arial" w:cs="Arial"/>
                <w:noProof/>
                <w:sz w:val="48"/>
                <w:szCs w:val="48"/>
              </w:rPr>
              <w:t>Presentation Opportunities</w:t>
            </w:r>
            <w:r w:rsidRPr="007A452F">
              <w:rPr>
                <w:rFonts w:ascii="Arial" w:hAnsi="Arial" w:cs="Arial"/>
                <w:noProof/>
                <w:webHidden/>
                <w:sz w:val="48"/>
                <w:szCs w:val="48"/>
              </w:rPr>
              <w:tab/>
            </w:r>
            <w:r w:rsidRPr="007A452F">
              <w:rPr>
                <w:rFonts w:ascii="Arial" w:hAnsi="Arial" w:cs="Arial"/>
                <w:noProof/>
                <w:webHidden/>
                <w:sz w:val="48"/>
                <w:szCs w:val="48"/>
              </w:rPr>
              <w:fldChar w:fldCharType="begin"/>
            </w:r>
            <w:r w:rsidRPr="007A452F">
              <w:rPr>
                <w:rFonts w:ascii="Arial" w:hAnsi="Arial" w:cs="Arial"/>
                <w:noProof/>
                <w:webHidden/>
                <w:sz w:val="48"/>
                <w:szCs w:val="48"/>
              </w:rPr>
              <w:instrText xml:space="preserve"> PAGEREF _Toc118886844 \h </w:instrText>
            </w:r>
            <w:r w:rsidRPr="007A452F">
              <w:rPr>
                <w:rFonts w:ascii="Arial" w:hAnsi="Arial" w:cs="Arial"/>
                <w:noProof/>
                <w:webHidden/>
                <w:sz w:val="48"/>
                <w:szCs w:val="48"/>
              </w:rPr>
            </w:r>
            <w:r w:rsidRPr="007A452F">
              <w:rPr>
                <w:rFonts w:ascii="Arial" w:hAnsi="Arial" w:cs="Arial"/>
                <w:noProof/>
                <w:webHidden/>
                <w:sz w:val="48"/>
                <w:szCs w:val="48"/>
              </w:rPr>
              <w:fldChar w:fldCharType="separate"/>
            </w:r>
            <w:r w:rsidRPr="007A452F">
              <w:rPr>
                <w:rFonts w:ascii="Arial" w:hAnsi="Arial" w:cs="Arial"/>
                <w:noProof/>
                <w:webHidden/>
                <w:sz w:val="48"/>
                <w:szCs w:val="48"/>
              </w:rPr>
              <w:t>11</w:t>
            </w:r>
            <w:r w:rsidRPr="007A452F">
              <w:rPr>
                <w:rFonts w:ascii="Arial" w:hAnsi="Arial" w:cs="Arial"/>
                <w:noProof/>
                <w:webHidden/>
                <w:sz w:val="48"/>
                <w:szCs w:val="48"/>
              </w:rPr>
              <w:fldChar w:fldCharType="end"/>
            </w:r>
          </w:hyperlink>
        </w:p>
        <w:p w14:paraId="61CCC055" w14:textId="2B74E90D" w:rsidR="007A452F" w:rsidRPr="007A452F" w:rsidRDefault="007A452F">
          <w:pPr>
            <w:pStyle w:val="TOC1"/>
            <w:tabs>
              <w:tab w:val="right" w:leader="dot" w:pos="9010"/>
            </w:tabs>
            <w:rPr>
              <w:rFonts w:ascii="Arial" w:hAnsi="Arial" w:cs="Arial"/>
              <w:noProof/>
              <w:sz w:val="48"/>
              <w:szCs w:val="48"/>
            </w:rPr>
          </w:pPr>
          <w:hyperlink w:anchor="_Toc118886845" w:history="1">
            <w:r w:rsidRPr="007A452F">
              <w:rPr>
                <w:rStyle w:val="Hyperlink"/>
                <w:rFonts w:ascii="Arial" w:hAnsi="Arial" w:cs="Arial"/>
                <w:noProof/>
                <w:sz w:val="48"/>
                <w:szCs w:val="48"/>
              </w:rPr>
              <w:t>Key Dates</w:t>
            </w:r>
            <w:r w:rsidRPr="007A452F">
              <w:rPr>
                <w:rFonts w:ascii="Arial" w:hAnsi="Arial" w:cs="Arial"/>
                <w:noProof/>
                <w:webHidden/>
                <w:sz w:val="48"/>
                <w:szCs w:val="48"/>
              </w:rPr>
              <w:tab/>
            </w:r>
            <w:r w:rsidRPr="007A452F">
              <w:rPr>
                <w:rFonts w:ascii="Arial" w:hAnsi="Arial" w:cs="Arial"/>
                <w:noProof/>
                <w:webHidden/>
                <w:sz w:val="48"/>
                <w:szCs w:val="48"/>
              </w:rPr>
              <w:fldChar w:fldCharType="begin"/>
            </w:r>
            <w:r w:rsidRPr="007A452F">
              <w:rPr>
                <w:rFonts w:ascii="Arial" w:hAnsi="Arial" w:cs="Arial"/>
                <w:noProof/>
                <w:webHidden/>
                <w:sz w:val="48"/>
                <w:szCs w:val="48"/>
              </w:rPr>
              <w:instrText xml:space="preserve"> PAGEREF _Toc118886845 \h </w:instrText>
            </w:r>
            <w:r w:rsidRPr="007A452F">
              <w:rPr>
                <w:rFonts w:ascii="Arial" w:hAnsi="Arial" w:cs="Arial"/>
                <w:noProof/>
                <w:webHidden/>
                <w:sz w:val="48"/>
                <w:szCs w:val="48"/>
              </w:rPr>
            </w:r>
            <w:r w:rsidRPr="007A452F">
              <w:rPr>
                <w:rFonts w:ascii="Arial" w:hAnsi="Arial" w:cs="Arial"/>
                <w:noProof/>
                <w:webHidden/>
                <w:sz w:val="48"/>
                <w:szCs w:val="48"/>
              </w:rPr>
              <w:fldChar w:fldCharType="separate"/>
            </w:r>
            <w:r w:rsidRPr="007A452F">
              <w:rPr>
                <w:rFonts w:ascii="Arial" w:hAnsi="Arial" w:cs="Arial"/>
                <w:noProof/>
                <w:webHidden/>
                <w:sz w:val="48"/>
                <w:szCs w:val="48"/>
              </w:rPr>
              <w:t>21</w:t>
            </w:r>
            <w:r w:rsidRPr="007A452F">
              <w:rPr>
                <w:rFonts w:ascii="Arial" w:hAnsi="Arial" w:cs="Arial"/>
                <w:noProof/>
                <w:webHidden/>
                <w:sz w:val="48"/>
                <w:szCs w:val="48"/>
              </w:rPr>
              <w:fldChar w:fldCharType="end"/>
            </w:r>
          </w:hyperlink>
        </w:p>
        <w:p w14:paraId="06FB6735" w14:textId="02E33CB5" w:rsidR="007A452F" w:rsidRPr="007A452F" w:rsidRDefault="007A452F">
          <w:pPr>
            <w:pStyle w:val="TOC1"/>
            <w:tabs>
              <w:tab w:val="right" w:leader="dot" w:pos="9010"/>
            </w:tabs>
            <w:rPr>
              <w:rFonts w:ascii="Arial" w:hAnsi="Arial" w:cs="Arial"/>
              <w:noProof/>
              <w:sz w:val="48"/>
              <w:szCs w:val="48"/>
            </w:rPr>
          </w:pPr>
          <w:hyperlink w:anchor="_Toc118886846" w:history="1">
            <w:r w:rsidRPr="007A452F">
              <w:rPr>
                <w:rStyle w:val="Hyperlink"/>
                <w:rFonts w:ascii="Arial" w:hAnsi="Arial" w:cs="Arial"/>
                <w:noProof/>
                <w:sz w:val="48"/>
                <w:szCs w:val="48"/>
              </w:rPr>
              <w:t xml:space="preserve">Terms </w:t>
            </w:r>
            <w:r>
              <w:rPr>
                <w:rStyle w:val="Hyperlink"/>
                <w:rFonts w:ascii="Arial" w:hAnsi="Arial" w:cs="Arial"/>
                <w:noProof/>
                <w:sz w:val="48"/>
                <w:szCs w:val="48"/>
              </w:rPr>
              <w:t>&amp;</w:t>
            </w:r>
            <w:r w:rsidRPr="007A452F">
              <w:rPr>
                <w:rStyle w:val="Hyperlink"/>
                <w:rFonts w:ascii="Arial" w:hAnsi="Arial" w:cs="Arial"/>
                <w:noProof/>
                <w:sz w:val="48"/>
                <w:szCs w:val="48"/>
              </w:rPr>
              <w:t xml:space="preserve"> Conditions, </w:t>
            </w:r>
            <w:r>
              <w:rPr>
                <w:rStyle w:val="Hyperlink"/>
                <w:rFonts w:ascii="Arial" w:hAnsi="Arial" w:cs="Arial"/>
                <w:noProof/>
                <w:sz w:val="48"/>
                <w:szCs w:val="48"/>
              </w:rPr>
              <w:t>&amp;</w:t>
            </w:r>
            <w:r w:rsidRPr="007A452F">
              <w:rPr>
                <w:rStyle w:val="Hyperlink"/>
                <w:rFonts w:ascii="Arial" w:hAnsi="Arial" w:cs="Arial"/>
                <w:noProof/>
                <w:sz w:val="48"/>
                <w:szCs w:val="48"/>
              </w:rPr>
              <w:t xml:space="preserve"> Application Process</w:t>
            </w:r>
            <w:r w:rsidRPr="007A452F">
              <w:rPr>
                <w:rFonts w:ascii="Arial" w:hAnsi="Arial" w:cs="Arial"/>
                <w:noProof/>
                <w:webHidden/>
                <w:sz w:val="48"/>
                <w:szCs w:val="48"/>
              </w:rPr>
              <w:tab/>
            </w:r>
            <w:r w:rsidRPr="007A452F">
              <w:rPr>
                <w:rFonts w:ascii="Arial" w:hAnsi="Arial" w:cs="Arial"/>
                <w:noProof/>
                <w:webHidden/>
                <w:sz w:val="48"/>
                <w:szCs w:val="48"/>
              </w:rPr>
              <w:fldChar w:fldCharType="begin"/>
            </w:r>
            <w:r w:rsidRPr="007A452F">
              <w:rPr>
                <w:rFonts w:ascii="Arial" w:hAnsi="Arial" w:cs="Arial"/>
                <w:noProof/>
                <w:webHidden/>
                <w:sz w:val="48"/>
                <w:szCs w:val="48"/>
              </w:rPr>
              <w:instrText xml:space="preserve"> PAGEREF _Toc118886846 \h </w:instrText>
            </w:r>
            <w:r w:rsidRPr="007A452F">
              <w:rPr>
                <w:rFonts w:ascii="Arial" w:hAnsi="Arial" w:cs="Arial"/>
                <w:noProof/>
                <w:webHidden/>
                <w:sz w:val="48"/>
                <w:szCs w:val="48"/>
              </w:rPr>
            </w:r>
            <w:r w:rsidRPr="007A452F">
              <w:rPr>
                <w:rFonts w:ascii="Arial" w:hAnsi="Arial" w:cs="Arial"/>
                <w:noProof/>
                <w:webHidden/>
                <w:sz w:val="48"/>
                <w:szCs w:val="48"/>
              </w:rPr>
              <w:fldChar w:fldCharType="separate"/>
            </w:r>
            <w:r w:rsidRPr="007A452F">
              <w:rPr>
                <w:rFonts w:ascii="Arial" w:hAnsi="Arial" w:cs="Arial"/>
                <w:noProof/>
                <w:webHidden/>
                <w:sz w:val="48"/>
                <w:szCs w:val="48"/>
              </w:rPr>
              <w:t>24</w:t>
            </w:r>
            <w:r w:rsidRPr="007A452F">
              <w:rPr>
                <w:rFonts w:ascii="Arial" w:hAnsi="Arial" w:cs="Arial"/>
                <w:noProof/>
                <w:webHidden/>
                <w:sz w:val="48"/>
                <w:szCs w:val="48"/>
              </w:rPr>
              <w:fldChar w:fldCharType="end"/>
            </w:r>
          </w:hyperlink>
        </w:p>
        <w:p w14:paraId="75B30610" w14:textId="08CB14F7" w:rsidR="007A452F" w:rsidRPr="007A452F" w:rsidRDefault="007A452F">
          <w:pPr>
            <w:pStyle w:val="TOC1"/>
            <w:tabs>
              <w:tab w:val="right" w:leader="dot" w:pos="9010"/>
            </w:tabs>
            <w:rPr>
              <w:rFonts w:ascii="Arial" w:hAnsi="Arial" w:cs="Arial"/>
              <w:noProof/>
              <w:sz w:val="48"/>
              <w:szCs w:val="48"/>
            </w:rPr>
          </w:pPr>
          <w:hyperlink w:anchor="_Toc118886847" w:history="1">
            <w:r w:rsidRPr="007A452F">
              <w:rPr>
                <w:rStyle w:val="Hyperlink"/>
                <w:rFonts w:ascii="Arial" w:hAnsi="Arial" w:cs="Arial"/>
                <w:noProof/>
                <w:sz w:val="48"/>
                <w:szCs w:val="48"/>
              </w:rPr>
              <w:t>Eligibility Criteria</w:t>
            </w:r>
            <w:r w:rsidRPr="007A452F">
              <w:rPr>
                <w:rFonts w:ascii="Arial" w:hAnsi="Arial" w:cs="Arial"/>
                <w:noProof/>
                <w:webHidden/>
                <w:sz w:val="48"/>
                <w:szCs w:val="48"/>
              </w:rPr>
              <w:tab/>
            </w:r>
            <w:r w:rsidRPr="007A452F">
              <w:rPr>
                <w:rFonts w:ascii="Arial" w:hAnsi="Arial" w:cs="Arial"/>
                <w:noProof/>
                <w:webHidden/>
                <w:sz w:val="48"/>
                <w:szCs w:val="48"/>
              </w:rPr>
              <w:fldChar w:fldCharType="begin"/>
            </w:r>
            <w:r w:rsidRPr="007A452F">
              <w:rPr>
                <w:rFonts w:ascii="Arial" w:hAnsi="Arial" w:cs="Arial"/>
                <w:noProof/>
                <w:webHidden/>
                <w:sz w:val="48"/>
                <w:szCs w:val="48"/>
              </w:rPr>
              <w:instrText xml:space="preserve"> PAGEREF _Toc118886847 \h </w:instrText>
            </w:r>
            <w:r w:rsidRPr="007A452F">
              <w:rPr>
                <w:rFonts w:ascii="Arial" w:hAnsi="Arial" w:cs="Arial"/>
                <w:noProof/>
                <w:webHidden/>
                <w:sz w:val="48"/>
                <w:szCs w:val="48"/>
              </w:rPr>
            </w:r>
            <w:r w:rsidRPr="007A452F">
              <w:rPr>
                <w:rFonts w:ascii="Arial" w:hAnsi="Arial" w:cs="Arial"/>
                <w:noProof/>
                <w:webHidden/>
                <w:sz w:val="48"/>
                <w:szCs w:val="48"/>
              </w:rPr>
              <w:fldChar w:fldCharType="separate"/>
            </w:r>
            <w:r w:rsidRPr="007A452F">
              <w:rPr>
                <w:rFonts w:ascii="Arial" w:hAnsi="Arial" w:cs="Arial"/>
                <w:noProof/>
                <w:webHidden/>
                <w:sz w:val="48"/>
                <w:szCs w:val="48"/>
              </w:rPr>
              <w:t>34</w:t>
            </w:r>
            <w:r w:rsidRPr="007A452F">
              <w:rPr>
                <w:rFonts w:ascii="Arial" w:hAnsi="Arial" w:cs="Arial"/>
                <w:noProof/>
                <w:webHidden/>
                <w:sz w:val="48"/>
                <w:szCs w:val="48"/>
              </w:rPr>
              <w:fldChar w:fldCharType="end"/>
            </w:r>
          </w:hyperlink>
        </w:p>
        <w:p w14:paraId="23197E60" w14:textId="71F00C23" w:rsidR="007A452F" w:rsidRDefault="007A452F">
          <w:r w:rsidRPr="007A452F">
            <w:rPr>
              <w:rFonts w:ascii="Arial" w:hAnsi="Arial" w:cs="Arial"/>
              <w:b/>
              <w:bCs/>
              <w:noProof/>
              <w:sz w:val="48"/>
              <w:szCs w:val="48"/>
            </w:rPr>
            <w:fldChar w:fldCharType="end"/>
          </w:r>
        </w:p>
      </w:sdtContent>
    </w:sdt>
    <w:p w14:paraId="67537988" w14:textId="77777777" w:rsidR="00EB7F3C" w:rsidRPr="00EB7F3C" w:rsidRDefault="00EB7F3C" w:rsidP="00EB7F3C">
      <w:pPr>
        <w:spacing w:after="240"/>
        <w:rPr>
          <w:sz w:val="48"/>
          <w:szCs w:val="48"/>
        </w:rPr>
      </w:pPr>
      <w:r w:rsidRPr="00EB7F3C">
        <w:rPr>
          <w:sz w:val="48"/>
          <w:szCs w:val="48"/>
        </w:rPr>
        <w:br/>
      </w:r>
      <w:r w:rsidRPr="00EB7F3C">
        <w:rPr>
          <w:sz w:val="48"/>
          <w:szCs w:val="48"/>
        </w:rPr>
        <w:br/>
      </w:r>
    </w:p>
    <w:p w14:paraId="086A3379"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w:t>
      </w:r>
      <w:r w:rsidRPr="00EB7F3C">
        <w:rPr>
          <w:rFonts w:ascii="Arial" w:hAnsi="Arial" w:cs="Arial"/>
          <w:b/>
          <w:bCs/>
          <w:color w:val="000000"/>
          <w:sz w:val="48"/>
          <w:szCs w:val="48"/>
        </w:rPr>
        <w:t> </w:t>
      </w:r>
    </w:p>
    <w:p w14:paraId="507E65FC"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6216158B"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75F53A63" w14:textId="77777777" w:rsidR="00EB7F3C" w:rsidRDefault="00EB7F3C" w:rsidP="00EB7F3C">
      <w:pPr>
        <w:pStyle w:val="NormalWeb"/>
        <w:spacing w:before="0" w:beforeAutospacing="0" w:after="0" w:afterAutospacing="0"/>
        <w:rPr>
          <w:rFonts w:ascii="Arial" w:hAnsi="Arial" w:cs="Arial"/>
          <w:b/>
          <w:bCs/>
          <w:color w:val="000000"/>
          <w:sz w:val="48"/>
          <w:szCs w:val="48"/>
        </w:rPr>
      </w:pPr>
    </w:p>
    <w:p w14:paraId="6D454CFF" w14:textId="044569B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lastRenderedPageBreak/>
        <w:t>PANNZ Arts Market Overview</w:t>
      </w:r>
    </w:p>
    <w:p w14:paraId="16A7BAA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p w14:paraId="3BAFDD8D"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PANNZ core objectives are to promote and encourage a </w:t>
      </w:r>
      <w:proofErr w:type="gramStart"/>
      <w:r w:rsidRPr="00EB7F3C">
        <w:rPr>
          <w:rFonts w:ascii="Arial" w:hAnsi="Arial" w:cs="Arial"/>
          <w:color w:val="000000"/>
          <w:sz w:val="48"/>
          <w:szCs w:val="48"/>
        </w:rPr>
        <w:t>sustainable performing arts</w:t>
      </w:r>
      <w:proofErr w:type="gramEnd"/>
      <w:r w:rsidRPr="00EB7F3C">
        <w:rPr>
          <w:rFonts w:ascii="Arial" w:hAnsi="Arial" w:cs="Arial"/>
          <w:color w:val="000000"/>
          <w:sz w:val="48"/>
          <w:szCs w:val="48"/>
        </w:rPr>
        <w:t xml:space="preserve"> touring network, and to facilitate and develop communications networks within the professional performing arts community in Aotearoa New Zealand. As the sole marketplace for performing arts in New Zealand, the PANNZ Arts Market is integral to supporting the industry. The PANNZ Arts Market also plays a key role in supporting international opportunities for New Zealand work</w:t>
      </w:r>
      <w:r w:rsidRPr="00EB7F3C">
        <w:rPr>
          <w:rFonts w:ascii="Arial" w:hAnsi="Arial" w:cs="Arial"/>
          <w:color w:val="202020"/>
          <w:sz w:val="48"/>
          <w:szCs w:val="48"/>
        </w:rPr>
        <w:t>. </w:t>
      </w:r>
    </w:p>
    <w:p w14:paraId="64D337FF" w14:textId="77777777" w:rsidR="00EB7F3C" w:rsidRPr="00EB7F3C" w:rsidRDefault="00EB7F3C" w:rsidP="00EB7F3C">
      <w:pPr>
        <w:rPr>
          <w:sz w:val="48"/>
          <w:szCs w:val="48"/>
        </w:rPr>
      </w:pPr>
    </w:p>
    <w:p w14:paraId="1618204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202020"/>
          <w:sz w:val="48"/>
          <w:szCs w:val="48"/>
        </w:rPr>
        <w:t xml:space="preserve">The PANNZ Digital Platform has proven to be an excellent and </w:t>
      </w:r>
      <w:proofErr w:type="gramStart"/>
      <w:r w:rsidRPr="00EB7F3C">
        <w:rPr>
          <w:rFonts w:ascii="Arial" w:hAnsi="Arial" w:cs="Arial"/>
          <w:color w:val="202020"/>
          <w:sz w:val="48"/>
          <w:szCs w:val="48"/>
        </w:rPr>
        <w:t>accessible  way</w:t>
      </w:r>
      <w:proofErr w:type="gramEnd"/>
      <w:r w:rsidRPr="00EB7F3C">
        <w:rPr>
          <w:rFonts w:ascii="Arial" w:hAnsi="Arial" w:cs="Arial"/>
          <w:color w:val="202020"/>
          <w:sz w:val="48"/>
          <w:szCs w:val="48"/>
        </w:rPr>
        <w:t xml:space="preserve"> to share pitches and showcases with international delegates and others who are not able to join us in person, therefore we are continuing with the hybrid format of the Arts Market.  </w:t>
      </w:r>
    </w:p>
    <w:p w14:paraId="369C350A" w14:textId="77777777" w:rsidR="00EB7F3C" w:rsidRPr="00EB7F3C" w:rsidRDefault="00EB7F3C" w:rsidP="00EB7F3C">
      <w:pPr>
        <w:rPr>
          <w:sz w:val="48"/>
          <w:szCs w:val="48"/>
        </w:rPr>
      </w:pPr>
    </w:p>
    <w:p w14:paraId="21AB9F4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202020"/>
          <w:sz w:val="48"/>
          <w:szCs w:val="48"/>
        </w:rPr>
        <w:t xml:space="preserve">The 2023 PANNZ Arts Market will see pitching and showcasing take place over a </w:t>
      </w:r>
      <w:r w:rsidRPr="00EB7F3C">
        <w:rPr>
          <w:rFonts w:ascii="Arial" w:hAnsi="Arial" w:cs="Arial"/>
          <w:color w:val="202020"/>
          <w:sz w:val="48"/>
          <w:szCs w:val="48"/>
        </w:rPr>
        <w:lastRenderedPageBreak/>
        <w:t>two-day digital market, combined with a two day In Person Gathering.</w:t>
      </w:r>
    </w:p>
    <w:p w14:paraId="5009DD5A" w14:textId="77777777" w:rsidR="00EB7F3C" w:rsidRPr="00EB7F3C" w:rsidRDefault="00EB7F3C" w:rsidP="00EB7F3C">
      <w:pPr>
        <w:rPr>
          <w:sz w:val="48"/>
          <w:szCs w:val="48"/>
        </w:rPr>
      </w:pPr>
    </w:p>
    <w:p w14:paraId="257DA3E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202020"/>
          <w:sz w:val="48"/>
          <w:szCs w:val="48"/>
        </w:rPr>
        <w:t xml:space="preserve">Digital Arts Market </w:t>
      </w:r>
      <w:r w:rsidRPr="00EB7F3C">
        <w:rPr>
          <w:rFonts w:ascii="Arial" w:hAnsi="Arial" w:cs="Arial"/>
          <w:color w:val="202020"/>
          <w:sz w:val="48"/>
          <w:szCs w:val="48"/>
        </w:rPr>
        <w:t> </w:t>
      </w:r>
    </w:p>
    <w:p w14:paraId="6004D4F0"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We are partnering again with Arts Front, </w:t>
      </w:r>
      <w:proofErr w:type="gramStart"/>
      <w:r w:rsidRPr="00EB7F3C">
        <w:rPr>
          <w:rFonts w:ascii="Arial" w:hAnsi="Arial" w:cs="Arial"/>
          <w:color w:val="000000"/>
          <w:sz w:val="48"/>
          <w:szCs w:val="48"/>
        </w:rPr>
        <w:t>building</w:t>
      </w:r>
      <w:proofErr w:type="gramEnd"/>
      <w:r w:rsidRPr="00EB7F3C">
        <w:rPr>
          <w:rFonts w:ascii="Arial" w:hAnsi="Arial" w:cs="Arial"/>
          <w:color w:val="000000"/>
          <w:sz w:val="48"/>
          <w:szCs w:val="48"/>
        </w:rPr>
        <w:t xml:space="preserve"> and adding new features onto the platform for 2023.</w:t>
      </w:r>
    </w:p>
    <w:p w14:paraId="3469F21A"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Artist applications and delegate registrations will be via the platform, as well as the digital market sessions for the 2023 PANNZ Arts Market. </w:t>
      </w:r>
    </w:p>
    <w:p w14:paraId="5F798D09" w14:textId="77777777" w:rsidR="00EB7F3C" w:rsidRPr="00EB7F3C" w:rsidRDefault="00EB7F3C" w:rsidP="00EB7F3C">
      <w:pPr>
        <w:rPr>
          <w:sz w:val="48"/>
          <w:szCs w:val="48"/>
        </w:rPr>
      </w:pPr>
    </w:p>
    <w:p w14:paraId="552477F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The digital event will take </w:t>
      </w:r>
      <w:proofErr w:type="gramStart"/>
      <w:r w:rsidRPr="00EB7F3C">
        <w:rPr>
          <w:rFonts w:ascii="Arial" w:hAnsi="Arial" w:cs="Arial"/>
          <w:color w:val="000000"/>
          <w:sz w:val="48"/>
          <w:szCs w:val="48"/>
        </w:rPr>
        <w:t>place</w:t>
      </w:r>
      <w:proofErr w:type="gramEnd"/>
      <w:r w:rsidRPr="00EB7F3C">
        <w:rPr>
          <w:rFonts w:ascii="Arial" w:hAnsi="Arial" w:cs="Arial"/>
          <w:color w:val="000000"/>
          <w:sz w:val="48"/>
          <w:szCs w:val="48"/>
        </w:rPr>
        <w:t xml:space="preserve"> 13 and 14 March 2023. </w:t>
      </w:r>
    </w:p>
    <w:p w14:paraId="731A6B6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This will include pitches, international showcases and one-minute pitches.</w:t>
      </w:r>
    </w:p>
    <w:p w14:paraId="57977595" w14:textId="77777777" w:rsidR="00EB7F3C" w:rsidRPr="00EB7F3C" w:rsidRDefault="00EB7F3C" w:rsidP="00EB7F3C">
      <w:pPr>
        <w:rPr>
          <w:sz w:val="48"/>
          <w:szCs w:val="48"/>
        </w:rPr>
      </w:pPr>
    </w:p>
    <w:p w14:paraId="6886B84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We are also partnering again with Auckland Live, enabling us to live-stream the PANNZ Arts Market and our lead up events.</w:t>
      </w:r>
    </w:p>
    <w:p w14:paraId="1357A1BB" w14:textId="77777777" w:rsidR="00EB7F3C" w:rsidRPr="00EB7F3C" w:rsidRDefault="00EB7F3C" w:rsidP="00EB7F3C">
      <w:pPr>
        <w:rPr>
          <w:sz w:val="48"/>
          <w:szCs w:val="48"/>
        </w:rPr>
      </w:pPr>
    </w:p>
    <w:p w14:paraId="23E45009"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Please note:</w:t>
      </w:r>
      <w:r w:rsidRPr="00EB7F3C">
        <w:rPr>
          <w:rFonts w:ascii="Arial" w:hAnsi="Arial" w:cs="Arial"/>
          <w:color w:val="000000"/>
          <w:sz w:val="48"/>
          <w:szCs w:val="48"/>
        </w:rPr>
        <w:t xml:space="preserve"> It is important that </w:t>
      </w:r>
      <w:r w:rsidRPr="00EB7F3C">
        <w:rPr>
          <w:rFonts w:ascii="Arial" w:hAnsi="Arial" w:cs="Arial"/>
          <w:b/>
          <w:bCs/>
          <w:color w:val="000000"/>
          <w:sz w:val="48"/>
          <w:szCs w:val="48"/>
        </w:rPr>
        <w:t xml:space="preserve">you have the rights to the music, recording and </w:t>
      </w:r>
      <w:r w:rsidRPr="00EB7F3C">
        <w:rPr>
          <w:rFonts w:ascii="Arial" w:hAnsi="Arial" w:cs="Arial"/>
          <w:b/>
          <w:bCs/>
          <w:color w:val="000000"/>
          <w:sz w:val="48"/>
          <w:szCs w:val="48"/>
        </w:rPr>
        <w:lastRenderedPageBreak/>
        <w:t>any material you may wish to use,</w:t>
      </w:r>
      <w:r w:rsidRPr="00EB7F3C">
        <w:rPr>
          <w:rFonts w:ascii="Arial" w:hAnsi="Arial" w:cs="Arial"/>
          <w:color w:val="000000"/>
          <w:sz w:val="48"/>
          <w:szCs w:val="48"/>
        </w:rPr>
        <w:t xml:space="preserve"> which will sit on the platform.</w:t>
      </w:r>
    </w:p>
    <w:p w14:paraId="08DF3F97"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There are more details on this, further down.</w:t>
      </w:r>
    </w:p>
    <w:p w14:paraId="779740EB" w14:textId="77777777" w:rsidR="00EB7F3C" w:rsidRPr="00EB7F3C" w:rsidRDefault="00EB7F3C" w:rsidP="00EB7F3C">
      <w:pPr>
        <w:spacing w:after="240"/>
        <w:rPr>
          <w:sz w:val="48"/>
          <w:szCs w:val="48"/>
        </w:rPr>
      </w:pPr>
    </w:p>
    <w:p w14:paraId="00A27900"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202020"/>
          <w:sz w:val="48"/>
          <w:szCs w:val="48"/>
        </w:rPr>
        <w:t>In Person Gathering </w:t>
      </w:r>
    </w:p>
    <w:p w14:paraId="7408B1C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The in-person event will be held in Auckland, on 15 and 16 March 2023. </w:t>
      </w:r>
    </w:p>
    <w:p w14:paraId="0C9891F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We will have a focus on networking and panel discussions, and allow further discussion between artists and presenters, face to face. It is important you attend these valuable days of coming </w:t>
      </w:r>
      <w:proofErr w:type="spellStart"/>
      <w:proofErr w:type="gramStart"/>
      <w:r w:rsidRPr="00EB7F3C">
        <w:rPr>
          <w:rFonts w:ascii="Arial" w:hAnsi="Arial" w:cs="Arial"/>
          <w:color w:val="000000"/>
          <w:sz w:val="48"/>
          <w:szCs w:val="48"/>
        </w:rPr>
        <w:t>together.The</w:t>
      </w:r>
      <w:proofErr w:type="spellEnd"/>
      <w:proofErr w:type="gramEnd"/>
      <w:r w:rsidRPr="00EB7F3C">
        <w:rPr>
          <w:rFonts w:ascii="Arial" w:hAnsi="Arial" w:cs="Arial"/>
          <w:color w:val="000000"/>
          <w:sz w:val="48"/>
          <w:szCs w:val="48"/>
        </w:rPr>
        <w:t xml:space="preserve"> full programme is currently being developed, and we will have more announcements to follow later in the year.</w:t>
      </w:r>
    </w:p>
    <w:p w14:paraId="54243CA5" w14:textId="77777777" w:rsidR="00EB7F3C" w:rsidRPr="00EB7F3C" w:rsidRDefault="00EB7F3C" w:rsidP="00EB7F3C">
      <w:pPr>
        <w:rPr>
          <w:sz w:val="48"/>
          <w:szCs w:val="48"/>
        </w:rPr>
      </w:pPr>
    </w:p>
    <w:p w14:paraId="0D375B37" w14:textId="77777777" w:rsidR="00EB7F3C" w:rsidRPr="007A452F" w:rsidRDefault="00EB7F3C" w:rsidP="007A452F">
      <w:pPr>
        <w:pStyle w:val="Heading1"/>
      </w:pPr>
      <w:bookmarkStart w:id="0" w:name="_Toc118886843"/>
      <w:r w:rsidRPr="007A452F">
        <w:t>Fees</w:t>
      </w:r>
      <w:bookmarkEnd w:id="0"/>
    </w:p>
    <w:p w14:paraId="1FB2F538" w14:textId="77777777" w:rsidR="00EB7F3C" w:rsidRPr="00EB7F3C" w:rsidRDefault="00EB7F3C" w:rsidP="00EB7F3C">
      <w:pPr>
        <w:rPr>
          <w:sz w:val="48"/>
          <w:szCs w:val="48"/>
        </w:rPr>
      </w:pPr>
    </w:p>
    <w:p w14:paraId="2F762D93"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202020"/>
          <w:sz w:val="48"/>
          <w:szCs w:val="48"/>
        </w:rPr>
        <w:t>EOI Application</w:t>
      </w:r>
    </w:p>
    <w:p w14:paraId="63BF3E23" w14:textId="2065CDDB" w:rsidR="00EB7F3C" w:rsidRPr="00EB7F3C" w:rsidRDefault="00EB7F3C" w:rsidP="00EB7F3C">
      <w:pPr>
        <w:pStyle w:val="NormalWeb"/>
        <w:spacing w:before="0" w:beforeAutospacing="0" w:after="0" w:afterAutospacing="0"/>
        <w:rPr>
          <w:sz w:val="48"/>
          <w:szCs w:val="48"/>
        </w:rPr>
      </w:pPr>
      <w:r w:rsidRPr="00EB7F3C">
        <w:rPr>
          <w:rFonts w:ascii="Arial" w:hAnsi="Arial" w:cs="Arial"/>
          <w:color w:val="202020"/>
          <w:sz w:val="48"/>
          <w:szCs w:val="48"/>
        </w:rPr>
        <w:t>There is no cost to apply. If your pitch or showcase is selected there will be a fee for participation in the market (</w:t>
      </w:r>
      <w:r>
        <w:rPr>
          <w:rFonts w:ascii="Arial" w:hAnsi="Arial" w:cs="Arial"/>
          <w:color w:val="202020"/>
          <w:sz w:val="48"/>
          <w:szCs w:val="48"/>
        </w:rPr>
        <w:t>details</w:t>
      </w:r>
      <w:r w:rsidRPr="00EB7F3C">
        <w:rPr>
          <w:rFonts w:ascii="Arial" w:hAnsi="Arial" w:cs="Arial"/>
          <w:color w:val="202020"/>
          <w:sz w:val="48"/>
          <w:szCs w:val="48"/>
        </w:rPr>
        <w:t xml:space="preserve"> below). </w:t>
      </w:r>
    </w:p>
    <w:p w14:paraId="65888FD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202020"/>
          <w:sz w:val="48"/>
          <w:szCs w:val="48"/>
        </w:rPr>
        <w:lastRenderedPageBreak/>
        <w:t>PANNZ Arts Market 2023</w:t>
      </w:r>
    </w:p>
    <w:p w14:paraId="4304195B" w14:textId="77777777" w:rsidR="00EB7F3C" w:rsidRPr="00EB7F3C" w:rsidRDefault="00EB7F3C" w:rsidP="00EB7F3C">
      <w:pPr>
        <w:rPr>
          <w:sz w:val="48"/>
          <w:szCs w:val="48"/>
        </w:rPr>
      </w:pPr>
    </w:p>
    <w:p w14:paraId="0F4D8C8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202020"/>
          <w:sz w:val="48"/>
          <w:szCs w:val="48"/>
        </w:rPr>
        <w:t>For 2023, there will be one fee for the whole programme, which includes registration and access to the platform for 12 months, as well as the In Person Gathering. </w:t>
      </w:r>
    </w:p>
    <w:p w14:paraId="2D13FF8A"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202020"/>
          <w:sz w:val="48"/>
          <w:szCs w:val="48"/>
        </w:rPr>
        <w:t>There will be no reduction in the fee if you choose to attend only part of the programme.</w:t>
      </w:r>
    </w:p>
    <w:p w14:paraId="733F2054" w14:textId="77777777" w:rsidR="00EB7F3C" w:rsidRPr="00EB7F3C" w:rsidRDefault="00EB7F3C" w:rsidP="00EB7F3C">
      <w:pPr>
        <w:rPr>
          <w:sz w:val="48"/>
          <w:szCs w:val="48"/>
        </w:rPr>
      </w:pPr>
    </w:p>
    <w:p w14:paraId="57C8367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Should the In Person Gathering not be able to go ahead (due to any ongoing Covid-19 impacts), there will be no refund on this component, as we will deliver this at another time of year.</w:t>
      </w:r>
    </w:p>
    <w:p w14:paraId="36DF62E8" w14:textId="77777777" w:rsidR="00EB7F3C" w:rsidRPr="00EB7F3C" w:rsidRDefault="00EB7F3C" w:rsidP="00EB7F3C">
      <w:pPr>
        <w:rPr>
          <w:sz w:val="48"/>
          <w:szCs w:val="48"/>
        </w:rPr>
      </w:pPr>
    </w:p>
    <w:p w14:paraId="77B0CD40" w14:textId="77777777" w:rsidR="00EB7F3C" w:rsidRDefault="00EB7F3C" w:rsidP="00EB7F3C">
      <w:pPr>
        <w:pStyle w:val="NormalWeb"/>
        <w:spacing w:before="0" w:beforeAutospacing="0" w:after="0" w:afterAutospacing="0"/>
        <w:rPr>
          <w:rFonts w:ascii="Arial" w:hAnsi="Arial" w:cs="Arial"/>
          <w:color w:val="000000"/>
          <w:sz w:val="48"/>
          <w:szCs w:val="48"/>
        </w:rPr>
      </w:pPr>
      <w:r w:rsidRPr="00EB7F3C">
        <w:rPr>
          <w:rFonts w:ascii="Arial" w:hAnsi="Arial" w:cs="Arial"/>
          <w:color w:val="000000"/>
          <w:sz w:val="48"/>
          <w:szCs w:val="48"/>
        </w:rPr>
        <w:t xml:space="preserve">It is highly recommended that all pitching and showcasing artists register and attend the whole week to maximise their opportunity to connect with the industry and promote their work. Those artists who choose to engage are the ones whose works result in the highest number </w:t>
      </w:r>
      <w:proofErr w:type="gramStart"/>
      <w:r w:rsidRPr="00EB7F3C">
        <w:rPr>
          <w:rFonts w:ascii="Arial" w:hAnsi="Arial" w:cs="Arial"/>
          <w:color w:val="000000"/>
          <w:sz w:val="48"/>
          <w:szCs w:val="48"/>
        </w:rPr>
        <w:t>of  their</w:t>
      </w:r>
      <w:proofErr w:type="gramEnd"/>
      <w:r w:rsidRPr="00EB7F3C">
        <w:rPr>
          <w:rFonts w:ascii="Arial" w:hAnsi="Arial" w:cs="Arial"/>
          <w:color w:val="000000"/>
          <w:sz w:val="48"/>
          <w:szCs w:val="48"/>
        </w:rPr>
        <w:t xml:space="preserve"> shows being programmed by </w:t>
      </w:r>
      <w:r w:rsidRPr="00EB7F3C">
        <w:rPr>
          <w:rFonts w:ascii="Arial" w:hAnsi="Arial" w:cs="Arial"/>
          <w:color w:val="000000"/>
          <w:sz w:val="48"/>
          <w:szCs w:val="48"/>
        </w:rPr>
        <w:lastRenderedPageBreak/>
        <w:t>presenters from around NZ and internationally.</w:t>
      </w:r>
    </w:p>
    <w:p w14:paraId="32E21DAC" w14:textId="54BF0D14"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br/>
      </w:r>
    </w:p>
    <w:tbl>
      <w:tblPr>
        <w:tblW w:w="0" w:type="auto"/>
        <w:tblCellMar>
          <w:top w:w="15" w:type="dxa"/>
          <w:left w:w="15" w:type="dxa"/>
          <w:bottom w:w="15" w:type="dxa"/>
          <w:right w:w="15" w:type="dxa"/>
        </w:tblCellMar>
        <w:tblLook w:val="04A0" w:firstRow="1" w:lastRow="0" w:firstColumn="1" w:lastColumn="0" w:noHBand="0" w:noVBand="1"/>
      </w:tblPr>
      <w:tblGrid>
        <w:gridCol w:w="2143"/>
        <w:gridCol w:w="1500"/>
        <w:gridCol w:w="5367"/>
      </w:tblGrid>
      <w:tr w:rsidR="00EB7F3C" w:rsidRPr="00EB7F3C" w14:paraId="072F9FC1" w14:textId="77777777" w:rsidTr="00EB7F3C">
        <w:trPr>
          <w:trHeight w:val="52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991C96" w14:textId="77777777" w:rsidR="00EB7F3C" w:rsidRPr="00EB7F3C" w:rsidRDefault="00EB7F3C" w:rsidP="00EB7F3C">
            <w:pPr>
              <w:pStyle w:val="NormalWeb"/>
              <w:spacing w:before="240" w:beforeAutospacing="0" w:after="240" w:afterAutospacing="0"/>
              <w:rPr>
                <w:sz w:val="48"/>
                <w:szCs w:val="48"/>
              </w:rPr>
            </w:pPr>
            <w:r w:rsidRPr="00EB7F3C">
              <w:rPr>
                <w:rFonts w:ascii="Arial" w:hAnsi="Arial" w:cs="Arial"/>
                <w:color w:val="000000"/>
                <w:sz w:val="48"/>
                <w:szCs w:val="48"/>
              </w:rPr>
              <w:t>Full fee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EA7CCF" w14:textId="77777777" w:rsidR="00EB7F3C" w:rsidRPr="00EB7F3C" w:rsidRDefault="00EB7F3C" w:rsidP="00EB7F3C">
            <w:pPr>
              <w:pStyle w:val="NormalWeb"/>
              <w:spacing w:before="240" w:beforeAutospacing="0" w:after="240" w:afterAutospacing="0"/>
              <w:rPr>
                <w:sz w:val="48"/>
                <w:szCs w:val="48"/>
              </w:rPr>
            </w:pPr>
            <w:r w:rsidRPr="00EB7F3C">
              <w:rPr>
                <w:rFonts w:ascii="Arial" w:hAnsi="Arial" w:cs="Arial"/>
                <w:color w:val="000000"/>
                <w:sz w:val="48"/>
                <w:szCs w:val="48"/>
              </w:rPr>
              <w:t>$600 +GST</w:t>
            </w:r>
          </w:p>
        </w:tc>
        <w:tc>
          <w:tcPr>
            <w:tcW w:w="0" w:type="auto"/>
            <w:tcBorders>
              <w:left w:val="single" w:sz="8" w:space="0" w:color="000000"/>
              <w:bottom w:val="single" w:sz="8" w:space="0" w:color="000000"/>
            </w:tcBorders>
            <w:tcMar>
              <w:top w:w="100" w:type="dxa"/>
              <w:left w:w="100" w:type="dxa"/>
              <w:bottom w:w="100" w:type="dxa"/>
              <w:right w:w="100" w:type="dxa"/>
            </w:tcMar>
            <w:hideMark/>
          </w:tcPr>
          <w:p w14:paraId="39C2F4A1" w14:textId="77777777" w:rsidR="00EB7F3C" w:rsidRPr="00EB7F3C" w:rsidRDefault="00EB7F3C" w:rsidP="00EB7F3C">
            <w:pPr>
              <w:rPr>
                <w:sz w:val="48"/>
                <w:szCs w:val="48"/>
              </w:rPr>
            </w:pPr>
          </w:p>
        </w:tc>
      </w:tr>
      <w:tr w:rsidR="00EB7F3C" w:rsidRPr="00EB7F3C" w14:paraId="79585949" w14:textId="77777777" w:rsidTr="00EB7F3C">
        <w:trPr>
          <w:trHeight w:val="109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106BBB" w14:textId="77777777" w:rsidR="00EB7F3C" w:rsidRPr="00EB7F3C" w:rsidRDefault="00EB7F3C" w:rsidP="00EB7F3C">
            <w:pPr>
              <w:pStyle w:val="NormalWeb"/>
              <w:spacing w:before="240" w:beforeAutospacing="0" w:after="240" w:afterAutospacing="0"/>
              <w:rPr>
                <w:sz w:val="48"/>
                <w:szCs w:val="48"/>
              </w:rPr>
            </w:pPr>
            <w:r w:rsidRPr="00EB7F3C">
              <w:rPr>
                <w:rFonts w:ascii="Arial" w:hAnsi="Arial" w:cs="Arial"/>
                <w:color w:val="000000"/>
                <w:sz w:val="48"/>
                <w:szCs w:val="48"/>
              </w:rPr>
              <w:t>Reduced fee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01BCC1" w14:textId="77777777" w:rsidR="00EB7F3C" w:rsidRPr="00EB7F3C" w:rsidRDefault="00EB7F3C" w:rsidP="00EB7F3C">
            <w:pPr>
              <w:pStyle w:val="NormalWeb"/>
              <w:spacing w:before="240" w:beforeAutospacing="0" w:after="240" w:afterAutospacing="0"/>
              <w:rPr>
                <w:sz w:val="48"/>
                <w:szCs w:val="48"/>
              </w:rPr>
            </w:pPr>
            <w:r w:rsidRPr="00EB7F3C">
              <w:rPr>
                <w:rFonts w:ascii="Arial" w:hAnsi="Arial" w:cs="Arial"/>
                <w:color w:val="000000"/>
                <w:sz w:val="48"/>
                <w:szCs w:val="48"/>
              </w:rPr>
              <w:t>$50 +GST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BB2E718" w14:textId="77777777" w:rsidR="00EB7F3C" w:rsidRPr="00EB7F3C" w:rsidRDefault="00EB7F3C" w:rsidP="00EB7F3C">
            <w:pPr>
              <w:pStyle w:val="NormalWeb"/>
              <w:spacing w:before="240" w:beforeAutospacing="0" w:after="240" w:afterAutospacing="0"/>
              <w:rPr>
                <w:sz w:val="48"/>
                <w:szCs w:val="48"/>
              </w:rPr>
            </w:pPr>
            <w:r w:rsidRPr="00EB7F3C">
              <w:rPr>
                <w:rFonts w:ascii="Arial" w:hAnsi="Arial" w:cs="Arial"/>
                <w:b/>
                <w:bCs/>
                <w:color w:val="000000"/>
                <w:sz w:val="48"/>
                <w:szCs w:val="48"/>
              </w:rPr>
              <w:t>Eligibility:</w:t>
            </w:r>
            <w:r w:rsidRPr="00EB7F3C">
              <w:rPr>
                <w:rFonts w:ascii="Arial" w:hAnsi="Arial" w:cs="Arial"/>
                <w:color w:val="000000"/>
                <w:sz w:val="48"/>
                <w:szCs w:val="48"/>
              </w:rPr>
              <w:t xml:space="preserve"> Independent artists or producers who are not employed/contracted by companies that receive Investment Funding from CNZ under the Toi </w:t>
            </w:r>
            <w:proofErr w:type="spellStart"/>
            <w:r w:rsidRPr="00EB7F3C">
              <w:rPr>
                <w:rFonts w:ascii="Arial" w:hAnsi="Arial" w:cs="Arial"/>
                <w:color w:val="000000"/>
                <w:sz w:val="48"/>
                <w:szCs w:val="48"/>
              </w:rPr>
              <w:t>Tōtara</w:t>
            </w:r>
            <w:proofErr w:type="spellEnd"/>
            <w:r w:rsidRPr="00EB7F3C">
              <w:rPr>
                <w:rFonts w:ascii="Arial" w:hAnsi="Arial" w:cs="Arial"/>
                <w:color w:val="000000"/>
                <w:sz w:val="48"/>
                <w:szCs w:val="48"/>
              </w:rPr>
              <w:t xml:space="preserve"> </w:t>
            </w:r>
            <w:proofErr w:type="spellStart"/>
            <w:r w:rsidRPr="00EB7F3C">
              <w:rPr>
                <w:rFonts w:ascii="Arial" w:hAnsi="Arial" w:cs="Arial"/>
                <w:color w:val="000000"/>
                <w:sz w:val="48"/>
                <w:szCs w:val="48"/>
              </w:rPr>
              <w:t>Haemata</w:t>
            </w:r>
            <w:proofErr w:type="spellEnd"/>
            <w:r w:rsidRPr="00EB7F3C">
              <w:rPr>
                <w:rFonts w:ascii="Arial" w:hAnsi="Arial" w:cs="Arial"/>
                <w:color w:val="000000"/>
                <w:sz w:val="48"/>
                <w:szCs w:val="48"/>
              </w:rPr>
              <w:t xml:space="preserve"> and Toi </w:t>
            </w:r>
            <w:proofErr w:type="spellStart"/>
            <w:r w:rsidRPr="00EB7F3C">
              <w:rPr>
                <w:rFonts w:ascii="Arial" w:hAnsi="Arial" w:cs="Arial"/>
                <w:color w:val="000000"/>
                <w:sz w:val="48"/>
                <w:szCs w:val="48"/>
              </w:rPr>
              <w:t>Uru</w:t>
            </w:r>
            <w:proofErr w:type="spellEnd"/>
            <w:r w:rsidRPr="00EB7F3C">
              <w:rPr>
                <w:rFonts w:ascii="Arial" w:hAnsi="Arial" w:cs="Arial"/>
                <w:color w:val="000000"/>
                <w:sz w:val="48"/>
                <w:szCs w:val="48"/>
              </w:rPr>
              <w:t xml:space="preserve"> Kahikatea </w:t>
            </w:r>
            <w:proofErr w:type="spellStart"/>
            <w:r w:rsidRPr="00EB7F3C">
              <w:rPr>
                <w:rFonts w:ascii="Arial" w:hAnsi="Arial" w:cs="Arial"/>
                <w:color w:val="000000"/>
                <w:sz w:val="48"/>
                <w:szCs w:val="48"/>
              </w:rPr>
              <w:t>progammes</w:t>
            </w:r>
            <w:proofErr w:type="spellEnd"/>
            <w:r w:rsidRPr="00EB7F3C">
              <w:rPr>
                <w:rFonts w:ascii="Arial" w:hAnsi="Arial" w:cs="Arial"/>
                <w:color w:val="000000"/>
                <w:sz w:val="48"/>
                <w:szCs w:val="48"/>
              </w:rPr>
              <w:t>.</w:t>
            </w:r>
          </w:p>
        </w:tc>
      </w:tr>
    </w:tbl>
    <w:p w14:paraId="4D662FFE" w14:textId="77777777" w:rsidR="00EB7F3C" w:rsidRPr="00EB7F3C" w:rsidRDefault="00EB7F3C" w:rsidP="00EB7F3C">
      <w:pPr>
        <w:pStyle w:val="NormalWeb"/>
        <w:spacing w:before="240" w:beforeAutospacing="0" w:after="240" w:afterAutospacing="0"/>
        <w:rPr>
          <w:sz w:val="48"/>
          <w:szCs w:val="48"/>
        </w:rPr>
      </w:pPr>
      <w:r w:rsidRPr="00EB7F3C">
        <w:rPr>
          <w:rFonts w:ascii="Arial" w:hAnsi="Arial" w:cs="Arial"/>
          <w:color w:val="000000"/>
          <w:sz w:val="48"/>
          <w:szCs w:val="48"/>
        </w:rPr>
        <w:t>Fees are for the entire week, and include work and profiles being held on the platform for 12 months.</w:t>
      </w:r>
    </w:p>
    <w:p w14:paraId="644C0175" w14:textId="77777777" w:rsidR="00EB7F3C" w:rsidRPr="00EB7F3C" w:rsidRDefault="00EB7F3C" w:rsidP="00EB7F3C">
      <w:pPr>
        <w:pStyle w:val="NormalWeb"/>
        <w:spacing w:before="240" w:beforeAutospacing="0" w:after="240" w:afterAutospacing="0"/>
        <w:rPr>
          <w:sz w:val="48"/>
          <w:szCs w:val="48"/>
        </w:rPr>
      </w:pPr>
      <w:r w:rsidRPr="00EB7F3C">
        <w:rPr>
          <w:rFonts w:ascii="Arial" w:hAnsi="Arial" w:cs="Arial"/>
          <w:b/>
          <w:bCs/>
          <w:color w:val="000000"/>
          <w:sz w:val="48"/>
          <w:szCs w:val="48"/>
        </w:rPr>
        <w:t xml:space="preserve">Please note: </w:t>
      </w:r>
      <w:r w:rsidRPr="00EB7F3C">
        <w:rPr>
          <w:rFonts w:ascii="Arial" w:hAnsi="Arial" w:cs="Arial"/>
          <w:color w:val="000000"/>
          <w:sz w:val="48"/>
          <w:szCs w:val="48"/>
        </w:rPr>
        <w:t xml:space="preserve">If pricing is a barrier, or you have been invited as a guest - please </w:t>
      </w:r>
      <w:r w:rsidRPr="00EB7F3C">
        <w:rPr>
          <w:rFonts w:ascii="Arial" w:hAnsi="Arial" w:cs="Arial"/>
          <w:color w:val="000000"/>
          <w:sz w:val="48"/>
          <w:szCs w:val="48"/>
        </w:rPr>
        <w:lastRenderedPageBreak/>
        <w:t>select our option to attend free of charge when registering.</w:t>
      </w:r>
    </w:p>
    <w:p w14:paraId="52E0CBB5" w14:textId="77777777" w:rsidR="00EB7F3C" w:rsidRPr="00EB7F3C" w:rsidRDefault="00EB7F3C" w:rsidP="00EB7F3C">
      <w:pPr>
        <w:rPr>
          <w:sz w:val="48"/>
          <w:szCs w:val="48"/>
        </w:rPr>
      </w:pPr>
    </w:p>
    <w:p w14:paraId="14F3AF4E" w14:textId="69041E02"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Registrations for everyone to attend the hybrid PANNZ Arts Market 2023 will open Monday 12 December 2022. </w:t>
      </w:r>
    </w:p>
    <w:p w14:paraId="639900ED"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202020"/>
          <w:sz w:val="48"/>
          <w:szCs w:val="48"/>
        </w:rPr>
        <w:t> </w:t>
      </w:r>
    </w:p>
    <w:tbl>
      <w:tblPr>
        <w:tblW w:w="0" w:type="auto"/>
        <w:tblCellMar>
          <w:top w:w="15" w:type="dxa"/>
          <w:left w:w="15" w:type="dxa"/>
          <w:bottom w:w="15" w:type="dxa"/>
          <w:right w:w="15" w:type="dxa"/>
        </w:tblCellMar>
        <w:tblLook w:val="04A0" w:firstRow="1" w:lastRow="0" w:firstColumn="1" w:lastColumn="0" w:noHBand="0" w:noVBand="1"/>
      </w:tblPr>
      <w:tblGrid>
        <w:gridCol w:w="9010"/>
      </w:tblGrid>
      <w:tr w:rsidR="00EB7F3C" w:rsidRPr="00EB7F3C" w14:paraId="26867BF0" w14:textId="77777777" w:rsidTr="00EB7F3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FC569C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xml:space="preserve">Pitches and </w:t>
            </w:r>
            <w:proofErr w:type="gramStart"/>
            <w:r w:rsidRPr="00EB7F3C">
              <w:rPr>
                <w:rFonts w:ascii="Arial" w:hAnsi="Arial" w:cs="Arial"/>
                <w:b/>
                <w:bCs/>
                <w:color w:val="000000"/>
                <w:sz w:val="48"/>
                <w:szCs w:val="48"/>
              </w:rPr>
              <w:t>Showcases</w:t>
            </w:r>
            <w:proofErr w:type="gramEnd"/>
            <w:r w:rsidRPr="00EB7F3C">
              <w:rPr>
                <w:rFonts w:ascii="Arial" w:hAnsi="Arial" w:cs="Arial"/>
                <w:b/>
                <w:bCs/>
                <w:color w:val="000000"/>
                <w:sz w:val="48"/>
                <w:szCs w:val="48"/>
              </w:rPr>
              <w:t xml:space="preserve"> enable deeper engagement opportunities</w:t>
            </w:r>
          </w:p>
          <w:p w14:paraId="5377BD6D" w14:textId="77777777" w:rsidR="00EB7F3C" w:rsidRPr="00EB7F3C" w:rsidRDefault="00EB7F3C" w:rsidP="00EB7F3C">
            <w:pPr>
              <w:pStyle w:val="NormalWeb"/>
              <w:numPr>
                <w:ilvl w:val="0"/>
                <w:numId w:val="17"/>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Presenters will come away with a more in-depth understanding of your work. </w:t>
            </w:r>
          </w:p>
          <w:p w14:paraId="33AAD90A" w14:textId="77777777" w:rsidR="00EB7F3C" w:rsidRPr="00EB7F3C" w:rsidRDefault="00EB7F3C" w:rsidP="00EB7F3C">
            <w:pPr>
              <w:pStyle w:val="NormalWeb"/>
              <w:numPr>
                <w:ilvl w:val="0"/>
                <w:numId w:val="17"/>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By going digital there is the potential for more presenters to see your work and meet you as the creator/producer of the work.</w:t>
            </w:r>
          </w:p>
          <w:p w14:paraId="3C551153" w14:textId="77777777" w:rsidR="00EB7F3C" w:rsidRPr="00EB7F3C" w:rsidRDefault="00EB7F3C" w:rsidP="00EB7F3C">
            <w:pPr>
              <w:rPr>
                <w:rFonts w:ascii="Times New Roman" w:hAnsi="Times New Roman" w:cs="Times New Roman"/>
                <w:sz w:val="48"/>
                <w:szCs w:val="48"/>
              </w:rPr>
            </w:pPr>
          </w:p>
        </w:tc>
      </w:tr>
      <w:tr w:rsidR="00EB7F3C" w:rsidRPr="00EB7F3C" w14:paraId="24F5711E" w14:textId="77777777" w:rsidTr="00EB7F3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04D776A"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Aligning opportunities through a curatorial approach</w:t>
            </w:r>
          </w:p>
          <w:p w14:paraId="06EACD17" w14:textId="77777777" w:rsidR="00EB7F3C" w:rsidRPr="00EB7F3C" w:rsidRDefault="00EB7F3C" w:rsidP="00EB7F3C">
            <w:pPr>
              <w:pStyle w:val="NormalWeb"/>
              <w:numPr>
                <w:ilvl w:val="0"/>
                <w:numId w:val="18"/>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 xml:space="preserve">We will be bringing together an </w:t>
            </w:r>
            <w:proofErr w:type="gramStart"/>
            <w:r w:rsidRPr="00EB7F3C">
              <w:rPr>
                <w:rFonts w:ascii="Arial" w:hAnsi="Arial" w:cs="Arial"/>
                <w:color w:val="000000"/>
                <w:sz w:val="48"/>
                <w:szCs w:val="48"/>
              </w:rPr>
              <w:t>industry based</w:t>
            </w:r>
            <w:proofErr w:type="gramEnd"/>
            <w:r w:rsidRPr="00EB7F3C">
              <w:rPr>
                <w:rFonts w:ascii="Arial" w:hAnsi="Arial" w:cs="Arial"/>
                <w:color w:val="000000"/>
                <w:sz w:val="48"/>
                <w:szCs w:val="48"/>
              </w:rPr>
              <w:t xml:space="preserve"> panel to curate a programme of works that align with national and international presenters. </w:t>
            </w:r>
          </w:p>
          <w:p w14:paraId="78CAABF1" w14:textId="77777777" w:rsidR="00EB7F3C" w:rsidRPr="00EB7F3C" w:rsidRDefault="00EB7F3C" w:rsidP="00EB7F3C">
            <w:pPr>
              <w:pStyle w:val="NormalWeb"/>
              <w:numPr>
                <w:ilvl w:val="0"/>
                <w:numId w:val="18"/>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 xml:space="preserve">The programme will facilitate opportunities for engagement </w:t>
            </w:r>
            <w:r w:rsidRPr="00EB7F3C">
              <w:rPr>
                <w:rFonts w:ascii="Arial" w:hAnsi="Arial" w:cs="Arial"/>
                <w:color w:val="000000"/>
                <w:sz w:val="48"/>
                <w:szCs w:val="48"/>
              </w:rPr>
              <w:lastRenderedPageBreak/>
              <w:t>between presenters and artists that have expressed a desire for future relationships. </w:t>
            </w:r>
          </w:p>
          <w:p w14:paraId="12332C6C" w14:textId="77777777" w:rsidR="00EB7F3C" w:rsidRPr="00EB7F3C" w:rsidRDefault="00EB7F3C" w:rsidP="00EB7F3C">
            <w:pPr>
              <w:pStyle w:val="NormalWeb"/>
              <w:numPr>
                <w:ilvl w:val="0"/>
                <w:numId w:val="18"/>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There will be a focus on diversity of art form and developing relationships for Māori and Pasifika artists and presenters.</w:t>
            </w:r>
          </w:p>
          <w:p w14:paraId="503BE60D" w14:textId="77777777" w:rsidR="00EB7F3C" w:rsidRPr="00EB7F3C" w:rsidRDefault="00EB7F3C" w:rsidP="00EB7F3C">
            <w:pPr>
              <w:rPr>
                <w:rFonts w:ascii="Times New Roman" w:hAnsi="Times New Roman" w:cs="Times New Roman"/>
                <w:sz w:val="48"/>
                <w:szCs w:val="48"/>
              </w:rPr>
            </w:pPr>
          </w:p>
        </w:tc>
      </w:tr>
      <w:tr w:rsidR="00EB7F3C" w:rsidRPr="00EB7F3C" w14:paraId="69362811" w14:textId="77777777" w:rsidTr="00EB7F3C">
        <w:tc>
          <w:tcPr>
            <w:tcW w:w="0" w:type="auto"/>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701510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lastRenderedPageBreak/>
              <w:t>Increased international opportunities</w:t>
            </w:r>
          </w:p>
          <w:p w14:paraId="088F7908" w14:textId="77777777" w:rsidR="00EB7F3C" w:rsidRPr="00EB7F3C" w:rsidRDefault="00EB7F3C" w:rsidP="00EB7F3C">
            <w:pPr>
              <w:pStyle w:val="NormalWeb"/>
              <w:numPr>
                <w:ilvl w:val="0"/>
                <w:numId w:val="19"/>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In 2022 we had more than 50 international presenters engage with the PANNZ Arts Market.</w:t>
            </w:r>
          </w:p>
          <w:p w14:paraId="0322CD99" w14:textId="77777777" w:rsidR="00EB7F3C" w:rsidRPr="00EB7F3C" w:rsidRDefault="00EB7F3C" w:rsidP="00EB7F3C">
            <w:pPr>
              <w:pStyle w:val="NormalWeb"/>
              <w:numPr>
                <w:ilvl w:val="0"/>
                <w:numId w:val="19"/>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This online format and how we curate the programme sees a high level of engagement between artists/producers and our international guests.</w:t>
            </w:r>
          </w:p>
        </w:tc>
      </w:tr>
    </w:tbl>
    <w:p w14:paraId="5DAC0AF0" w14:textId="77777777" w:rsidR="00EB7F3C" w:rsidRPr="00EB7F3C" w:rsidRDefault="00EB7F3C" w:rsidP="00EB7F3C">
      <w:pPr>
        <w:spacing w:after="240"/>
        <w:rPr>
          <w:rFonts w:ascii="Times New Roman" w:hAnsi="Times New Roman" w:cs="Times New Roman"/>
          <w:sz w:val="48"/>
          <w:szCs w:val="48"/>
        </w:rPr>
      </w:pPr>
    </w:p>
    <w:p w14:paraId="2C2C8636" w14:textId="77777777" w:rsidR="00EB7F3C" w:rsidRPr="00EB7F3C" w:rsidRDefault="00EB7F3C" w:rsidP="00EB7F3C">
      <w:pPr>
        <w:pStyle w:val="NormalWeb"/>
        <w:shd w:val="clear" w:color="auto" w:fill="FFFFFF"/>
        <w:spacing w:before="0" w:beforeAutospacing="0" w:after="0" w:afterAutospacing="0"/>
        <w:rPr>
          <w:sz w:val="48"/>
          <w:szCs w:val="48"/>
        </w:rPr>
      </w:pPr>
      <w:r w:rsidRPr="00EB7F3C">
        <w:rPr>
          <w:rFonts w:ascii="Arial" w:hAnsi="Arial" w:cs="Arial"/>
          <w:color w:val="000000"/>
          <w:sz w:val="48"/>
          <w:szCs w:val="48"/>
        </w:rPr>
        <w:t xml:space="preserve">Creative New Zealand’s </w:t>
      </w:r>
      <w:proofErr w:type="spellStart"/>
      <w:r w:rsidRPr="00EB7F3C">
        <w:rPr>
          <w:rFonts w:ascii="Arial" w:hAnsi="Arial" w:cs="Arial"/>
          <w:color w:val="000000"/>
          <w:sz w:val="48"/>
          <w:szCs w:val="48"/>
        </w:rPr>
        <w:t>Te</w:t>
      </w:r>
      <w:proofErr w:type="spellEnd"/>
      <w:r w:rsidRPr="00EB7F3C">
        <w:rPr>
          <w:rFonts w:ascii="Arial" w:hAnsi="Arial" w:cs="Arial"/>
          <w:color w:val="000000"/>
          <w:sz w:val="48"/>
          <w:szCs w:val="48"/>
        </w:rPr>
        <w:t xml:space="preserve"> Manu Ka Tau programme aims to increase awareness of Aotearoa and its arts by informing a global network about the extraordinary work being made here.</w:t>
      </w:r>
    </w:p>
    <w:p w14:paraId="4325841C" w14:textId="77777777" w:rsidR="00EB7F3C" w:rsidRPr="00EB7F3C" w:rsidRDefault="00EB7F3C" w:rsidP="00EB7F3C">
      <w:pPr>
        <w:pStyle w:val="NormalWeb"/>
        <w:shd w:val="clear" w:color="auto" w:fill="FFFFFF"/>
        <w:spacing w:before="0" w:beforeAutospacing="0" w:after="0" w:afterAutospacing="0"/>
        <w:rPr>
          <w:sz w:val="48"/>
          <w:szCs w:val="48"/>
        </w:rPr>
      </w:pPr>
      <w:r w:rsidRPr="00EB7F3C">
        <w:rPr>
          <w:sz w:val="48"/>
          <w:szCs w:val="48"/>
        </w:rPr>
        <w:t> </w:t>
      </w:r>
    </w:p>
    <w:p w14:paraId="1149EC62" w14:textId="77777777" w:rsidR="00EB7F3C" w:rsidRPr="00EB7F3C" w:rsidRDefault="00EB7F3C" w:rsidP="00EB7F3C">
      <w:pPr>
        <w:pStyle w:val="NormalWeb"/>
        <w:shd w:val="clear" w:color="auto" w:fill="FFFFFF"/>
        <w:spacing w:before="0" w:beforeAutospacing="0" w:after="0" w:afterAutospacing="0"/>
        <w:rPr>
          <w:sz w:val="48"/>
          <w:szCs w:val="48"/>
        </w:rPr>
      </w:pPr>
      <w:r w:rsidRPr="00EB7F3C">
        <w:rPr>
          <w:rFonts w:ascii="Arial" w:hAnsi="Arial" w:cs="Arial"/>
          <w:color w:val="000000"/>
          <w:sz w:val="48"/>
          <w:szCs w:val="48"/>
        </w:rPr>
        <w:lastRenderedPageBreak/>
        <w:t>The programme supports the development of new international relationships and the strengthening of existing ones, allowing local artists to connect with key decision makers and collaborators.</w:t>
      </w:r>
    </w:p>
    <w:p w14:paraId="5BFE26A5" w14:textId="77777777" w:rsidR="00EB7F3C" w:rsidRPr="00EB7F3C" w:rsidRDefault="00EB7F3C" w:rsidP="00EB7F3C">
      <w:pPr>
        <w:pStyle w:val="NormalWeb"/>
        <w:shd w:val="clear" w:color="auto" w:fill="FFFFFF"/>
        <w:spacing w:before="0" w:beforeAutospacing="0" w:after="0" w:afterAutospacing="0"/>
        <w:rPr>
          <w:sz w:val="48"/>
          <w:szCs w:val="48"/>
        </w:rPr>
      </w:pPr>
      <w:r w:rsidRPr="00EB7F3C">
        <w:rPr>
          <w:sz w:val="48"/>
          <w:szCs w:val="48"/>
        </w:rPr>
        <w:t> </w:t>
      </w:r>
    </w:p>
    <w:p w14:paraId="401D66E0" w14:textId="77777777" w:rsidR="00EB7F3C" w:rsidRPr="00EB7F3C" w:rsidRDefault="00EB7F3C" w:rsidP="00EB7F3C">
      <w:pPr>
        <w:pStyle w:val="NormalWeb"/>
        <w:shd w:val="clear" w:color="auto" w:fill="FFFFFF"/>
        <w:spacing w:before="0" w:beforeAutospacing="0" w:after="0" w:afterAutospacing="0"/>
        <w:rPr>
          <w:sz w:val="48"/>
          <w:szCs w:val="48"/>
        </w:rPr>
      </w:pPr>
      <w:r w:rsidRPr="00EB7F3C">
        <w:rPr>
          <w:rFonts w:ascii="Arial" w:hAnsi="Arial" w:cs="Arial"/>
          <w:color w:val="000000"/>
          <w:sz w:val="48"/>
          <w:szCs w:val="48"/>
        </w:rPr>
        <w:t>During the PANNZ Arts Market 2023, Creative NZ and PANNZ will co-host international delegates from the global performing arts community to watch showcases, meet artists and makers, attend networking events, and share knowledge from their parts of the world.</w:t>
      </w:r>
    </w:p>
    <w:p w14:paraId="43007E89" w14:textId="77777777" w:rsidR="00EB7F3C" w:rsidRPr="00EB7F3C" w:rsidRDefault="00EB7F3C" w:rsidP="00EB7F3C">
      <w:pPr>
        <w:pStyle w:val="NormalWeb"/>
        <w:shd w:val="clear" w:color="auto" w:fill="FFFFFF"/>
        <w:spacing w:before="0" w:beforeAutospacing="0" w:after="0" w:afterAutospacing="0"/>
        <w:rPr>
          <w:sz w:val="48"/>
          <w:szCs w:val="48"/>
        </w:rPr>
      </w:pPr>
      <w:r w:rsidRPr="00EB7F3C">
        <w:rPr>
          <w:sz w:val="48"/>
          <w:szCs w:val="48"/>
        </w:rPr>
        <w:t> </w:t>
      </w:r>
    </w:p>
    <w:p w14:paraId="05031B79" w14:textId="77777777" w:rsidR="00EB7F3C" w:rsidRPr="00EB7F3C" w:rsidRDefault="00EB7F3C" w:rsidP="00EB7F3C">
      <w:pPr>
        <w:pStyle w:val="NormalWeb"/>
        <w:shd w:val="clear" w:color="auto" w:fill="FFFFFF"/>
        <w:spacing w:before="0" w:beforeAutospacing="0" w:after="0" w:afterAutospacing="0"/>
        <w:rPr>
          <w:sz w:val="48"/>
          <w:szCs w:val="48"/>
        </w:rPr>
      </w:pPr>
      <w:r w:rsidRPr="00EB7F3C">
        <w:rPr>
          <w:rFonts w:ascii="Arial" w:hAnsi="Arial" w:cs="Arial"/>
          <w:color w:val="000000"/>
          <w:sz w:val="48"/>
          <w:szCs w:val="48"/>
        </w:rPr>
        <w:t>We will provide them with a bespoke programme, research materials and conversations with artists and colleagues - all tailored to their curatorial and programming interests.</w:t>
      </w:r>
    </w:p>
    <w:p w14:paraId="6341B24B" w14:textId="77777777" w:rsidR="00EB7F3C" w:rsidRPr="00EB7F3C" w:rsidRDefault="00EB7F3C" w:rsidP="00EB7F3C">
      <w:pPr>
        <w:pStyle w:val="NormalWeb"/>
        <w:shd w:val="clear" w:color="auto" w:fill="FFFFFF"/>
        <w:spacing w:before="0" w:beforeAutospacing="0" w:after="0" w:afterAutospacing="0"/>
        <w:rPr>
          <w:sz w:val="48"/>
          <w:szCs w:val="48"/>
        </w:rPr>
      </w:pPr>
      <w:r w:rsidRPr="00EB7F3C">
        <w:rPr>
          <w:sz w:val="48"/>
          <w:szCs w:val="48"/>
        </w:rPr>
        <w:t> </w:t>
      </w:r>
    </w:p>
    <w:p w14:paraId="6A61D012" w14:textId="77777777" w:rsidR="00EB7F3C" w:rsidRPr="00EB7F3C" w:rsidRDefault="00EB7F3C" w:rsidP="00EB7F3C">
      <w:pPr>
        <w:spacing w:after="240"/>
        <w:rPr>
          <w:sz w:val="48"/>
          <w:szCs w:val="48"/>
        </w:rPr>
      </w:pPr>
    </w:p>
    <w:p w14:paraId="32197A78" w14:textId="77777777" w:rsidR="00EB7F3C" w:rsidRDefault="00EB7F3C" w:rsidP="00EB7F3C">
      <w:pPr>
        <w:pStyle w:val="NormalWeb"/>
        <w:spacing w:before="0" w:beforeAutospacing="0" w:after="0" w:afterAutospacing="0"/>
        <w:rPr>
          <w:rFonts w:ascii="Arial" w:hAnsi="Arial" w:cs="Arial"/>
          <w:b/>
          <w:bCs/>
          <w:color w:val="000000"/>
          <w:sz w:val="48"/>
          <w:szCs w:val="48"/>
        </w:rPr>
      </w:pPr>
      <w:r w:rsidRPr="00EB7F3C">
        <w:rPr>
          <w:rFonts w:ascii="Arial" w:hAnsi="Arial" w:cs="Arial"/>
          <w:b/>
          <w:bCs/>
          <w:color w:val="000000"/>
          <w:sz w:val="48"/>
          <w:szCs w:val="48"/>
        </w:rPr>
        <w:t xml:space="preserve">PANNZ Digital Arts Market 2023 </w:t>
      </w:r>
    </w:p>
    <w:p w14:paraId="2C8F1F48" w14:textId="073930FE" w:rsidR="00EB7F3C" w:rsidRPr="00EB7F3C" w:rsidRDefault="00EB7F3C" w:rsidP="007A452F">
      <w:pPr>
        <w:pStyle w:val="Heading1"/>
      </w:pPr>
      <w:bookmarkStart w:id="1" w:name="_Toc118886844"/>
      <w:r w:rsidRPr="00EB7F3C">
        <w:lastRenderedPageBreak/>
        <w:t>Presentation Opportunities</w:t>
      </w:r>
      <w:bookmarkEnd w:id="1"/>
      <w:r w:rsidRPr="00EB7F3C">
        <w:t> </w:t>
      </w:r>
    </w:p>
    <w:p w14:paraId="09AFD996" w14:textId="77777777" w:rsidR="00EB7F3C" w:rsidRPr="00EB7F3C" w:rsidRDefault="00EB7F3C" w:rsidP="00EB7F3C">
      <w:pPr>
        <w:pStyle w:val="NormalWeb"/>
        <w:numPr>
          <w:ilvl w:val="0"/>
          <w:numId w:val="39"/>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One-minute pitches</w:t>
      </w:r>
    </w:p>
    <w:p w14:paraId="3A3B0D75" w14:textId="77777777" w:rsidR="00EB7F3C" w:rsidRPr="00EB7F3C" w:rsidRDefault="00EB7F3C" w:rsidP="00EB7F3C">
      <w:pPr>
        <w:pStyle w:val="NormalWeb"/>
        <w:numPr>
          <w:ilvl w:val="0"/>
          <w:numId w:val="39"/>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Eight-minute pitches</w:t>
      </w:r>
    </w:p>
    <w:p w14:paraId="068023AA" w14:textId="77777777" w:rsidR="00EB7F3C" w:rsidRPr="00EB7F3C" w:rsidRDefault="00EB7F3C" w:rsidP="00EB7F3C">
      <w:pPr>
        <w:pStyle w:val="NormalWeb"/>
        <w:numPr>
          <w:ilvl w:val="0"/>
          <w:numId w:val="39"/>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International showcases</w:t>
      </w:r>
    </w:p>
    <w:p w14:paraId="7CE4E248" w14:textId="77777777" w:rsidR="00EB7F3C" w:rsidRPr="00EB7F3C" w:rsidRDefault="00EB7F3C" w:rsidP="00EB7F3C">
      <w:pPr>
        <w:spacing w:after="240"/>
        <w:rPr>
          <w:rFonts w:ascii="Times New Roman" w:hAnsi="Times New Roman" w:cs="Times New Roman"/>
          <w:sz w:val="48"/>
          <w:szCs w:val="48"/>
        </w:rPr>
      </w:pPr>
    </w:p>
    <w:p w14:paraId="73C9E6D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You may choose one or more </w:t>
      </w:r>
      <w:proofErr w:type="gramStart"/>
      <w:r w:rsidRPr="00EB7F3C">
        <w:rPr>
          <w:rFonts w:ascii="Arial" w:hAnsi="Arial" w:cs="Arial"/>
          <w:color w:val="000000"/>
          <w:sz w:val="48"/>
          <w:szCs w:val="48"/>
        </w:rPr>
        <w:t>of  the</w:t>
      </w:r>
      <w:proofErr w:type="gramEnd"/>
      <w:r w:rsidRPr="00EB7F3C">
        <w:rPr>
          <w:rFonts w:ascii="Arial" w:hAnsi="Arial" w:cs="Arial"/>
          <w:color w:val="000000"/>
          <w:sz w:val="48"/>
          <w:szCs w:val="48"/>
        </w:rPr>
        <w:t xml:space="preserve"> presentation opportunities for your show, however please refer to the PANNZ Presentation options guide below to clarify which opportunity will fit best, for the stage of development of your work. </w:t>
      </w:r>
    </w:p>
    <w:p w14:paraId="23A94AD4" w14:textId="77777777" w:rsidR="00EB7F3C" w:rsidRPr="00EB7F3C" w:rsidRDefault="00EB7F3C" w:rsidP="00EB7F3C">
      <w:pPr>
        <w:rPr>
          <w:sz w:val="48"/>
          <w:szCs w:val="48"/>
        </w:rPr>
      </w:pPr>
    </w:p>
    <w:p w14:paraId="30A86B9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If you are applying to pitch/showcase multiple works you will be required to complete one application form per work. </w:t>
      </w:r>
    </w:p>
    <w:p w14:paraId="4833C7F5" w14:textId="77777777" w:rsidR="00EB7F3C" w:rsidRPr="00EB7F3C" w:rsidRDefault="00EB7F3C" w:rsidP="00EB7F3C">
      <w:pPr>
        <w:rPr>
          <w:sz w:val="48"/>
          <w:szCs w:val="48"/>
        </w:rPr>
      </w:pPr>
    </w:p>
    <w:p w14:paraId="058AEEE1"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Provide the same email address for all applications</w:t>
      </w:r>
      <w:r w:rsidRPr="00EB7F3C">
        <w:rPr>
          <w:rFonts w:ascii="Arial" w:hAnsi="Arial" w:cs="Arial"/>
          <w:color w:val="000000"/>
          <w:sz w:val="48"/>
          <w:szCs w:val="48"/>
        </w:rPr>
        <w:t xml:space="preserve"> </w:t>
      </w:r>
      <w:r w:rsidRPr="00EB7F3C">
        <w:rPr>
          <w:rFonts w:ascii="Arial" w:hAnsi="Arial" w:cs="Arial"/>
          <w:b/>
          <w:bCs/>
          <w:color w:val="000000"/>
          <w:sz w:val="48"/>
          <w:szCs w:val="48"/>
        </w:rPr>
        <w:t xml:space="preserve">submitted </w:t>
      </w:r>
      <w:r w:rsidRPr="00EB7F3C">
        <w:rPr>
          <w:rFonts w:ascii="Arial" w:hAnsi="Arial" w:cs="Arial"/>
          <w:color w:val="000000"/>
          <w:sz w:val="48"/>
          <w:szCs w:val="48"/>
        </w:rPr>
        <w:t>as this will ensure we link these works to your producer profile. </w:t>
      </w:r>
    </w:p>
    <w:p w14:paraId="3DFADE4B" w14:textId="77777777" w:rsidR="00EB7F3C" w:rsidRPr="00EB7F3C" w:rsidRDefault="00EB7F3C" w:rsidP="00EB7F3C">
      <w:pPr>
        <w:rPr>
          <w:sz w:val="48"/>
          <w:szCs w:val="48"/>
        </w:rPr>
      </w:pPr>
    </w:p>
    <w:p w14:paraId="5C2EB1B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If you presented at the 2022 PANNZ Arts Market and have a profile already created for you on the Arts Front platform, please </w:t>
      </w:r>
      <w:r w:rsidRPr="00EB7F3C">
        <w:rPr>
          <w:rFonts w:ascii="Arial" w:hAnsi="Arial" w:cs="Arial"/>
          <w:color w:val="000000"/>
          <w:sz w:val="48"/>
          <w:szCs w:val="48"/>
        </w:rPr>
        <w:lastRenderedPageBreak/>
        <w:t>use the same email address you used last time. (This is so we can bring your profile over from 2022) </w:t>
      </w:r>
    </w:p>
    <w:p w14:paraId="0663DA53" w14:textId="77777777" w:rsidR="00EB7F3C" w:rsidRPr="00EB7F3C" w:rsidRDefault="00EB7F3C" w:rsidP="00EB7F3C">
      <w:pPr>
        <w:rPr>
          <w:sz w:val="48"/>
          <w:szCs w:val="48"/>
        </w:rPr>
      </w:pPr>
    </w:p>
    <w:p w14:paraId="3FBB61C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Please note:</w:t>
      </w:r>
      <w:r w:rsidRPr="00EB7F3C">
        <w:rPr>
          <w:rFonts w:ascii="Arial" w:hAnsi="Arial" w:cs="Arial"/>
          <w:color w:val="000000"/>
          <w:sz w:val="48"/>
          <w:szCs w:val="48"/>
        </w:rPr>
        <w:t> </w:t>
      </w:r>
    </w:p>
    <w:p w14:paraId="12A27E36" w14:textId="77777777" w:rsidR="00EB7F3C" w:rsidRPr="00EB7F3C" w:rsidRDefault="00EB7F3C" w:rsidP="00EB7F3C">
      <w:pPr>
        <w:pStyle w:val="NormalWeb"/>
        <w:numPr>
          <w:ilvl w:val="0"/>
          <w:numId w:val="21"/>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The person applying for the pitch/showcase opportunity should be the main point of contact for the work/s. </w:t>
      </w:r>
    </w:p>
    <w:p w14:paraId="7ED0A791" w14:textId="77777777" w:rsidR="00EB7F3C" w:rsidRPr="00EB7F3C" w:rsidRDefault="00EB7F3C" w:rsidP="00EB7F3C">
      <w:pPr>
        <w:pStyle w:val="NormalWeb"/>
        <w:numPr>
          <w:ilvl w:val="0"/>
          <w:numId w:val="21"/>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 xml:space="preserve">Profiles created on the Arts Front platform must be for individuals, not multiple </w:t>
      </w:r>
      <w:proofErr w:type="gramStart"/>
      <w:r w:rsidRPr="00EB7F3C">
        <w:rPr>
          <w:rFonts w:ascii="Arial" w:hAnsi="Arial" w:cs="Arial"/>
          <w:color w:val="000000"/>
          <w:sz w:val="48"/>
          <w:szCs w:val="48"/>
        </w:rPr>
        <w:t>collaborators</w:t>
      </w:r>
      <w:proofErr w:type="gramEnd"/>
      <w:r w:rsidRPr="00EB7F3C">
        <w:rPr>
          <w:rFonts w:ascii="Arial" w:hAnsi="Arial" w:cs="Arial"/>
          <w:color w:val="000000"/>
          <w:sz w:val="48"/>
          <w:szCs w:val="48"/>
        </w:rPr>
        <w:t xml:space="preserve"> or organisations. </w:t>
      </w:r>
    </w:p>
    <w:p w14:paraId="25B97098" w14:textId="77777777" w:rsidR="00EB7F3C" w:rsidRPr="00EB7F3C" w:rsidRDefault="00EB7F3C" w:rsidP="00EB7F3C">
      <w:pPr>
        <w:pStyle w:val="NormalWeb"/>
        <w:numPr>
          <w:ilvl w:val="0"/>
          <w:numId w:val="21"/>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Once registrations are open, there will be an opportunity for you to link other collaborators to the work/s.</w:t>
      </w:r>
    </w:p>
    <w:p w14:paraId="55D68DA4" w14:textId="77777777" w:rsidR="00EB7F3C" w:rsidRPr="00EB7F3C" w:rsidRDefault="00EB7F3C" w:rsidP="00EB7F3C">
      <w:pPr>
        <w:rPr>
          <w:sz w:val="48"/>
          <w:szCs w:val="48"/>
        </w:rPr>
      </w:pPr>
    </w:p>
    <w:p w14:paraId="2304A1C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xml:space="preserve">In addition to your pitch or showcase: </w:t>
      </w:r>
      <w:r w:rsidRPr="00EB7F3C">
        <w:rPr>
          <w:rFonts w:ascii="Arial" w:hAnsi="Arial" w:cs="Arial"/>
          <w:color w:val="000000"/>
          <w:sz w:val="48"/>
          <w:szCs w:val="48"/>
        </w:rPr>
        <w:t>You may submit full length show videos, which will be available to view via the platform. These will be curated by the PANNZ panel, and available for delegates to view on request, password protected. </w:t>
      </w:r>
    </w:p>
    <w:p w14:paraId="467C124F" w14:textId="09D5E9F0" w:rsidR="00EB7F3C" w:rsidRDefault="00EB7F3C" w:rsidP="00EB7F3C">
      <w:pPr>
        <w:pStyle w:val="NormalWeb"/>
        <w:spacing w:before="0" w:beforeAutospacing="0" w:after="0" w:afterAutospacing="0"/>
        <w:rPr>
          <w:rFonts w:ascii="Arial" w:hAnsi="Arial" w:cs="Arial"/>
          <w:b/>
          <w:bCs/>
          <w:color w:val="000000"/>
          <w:sz w:val="48"/>
          <w:szCs w:val="48"/>
        </w:rPr>
      </w:pPr>
      <w:r w:rsidRPr="00EB7F3C">
        <w:rPr>
          <w:rFonts w:ascii="Arial" w:hAnsi="Arial" w:cs="Arial"/>
          <w:color w:val="000000"/>
          <w:sz w:val="48"/>
          <w:szCs w:val="48"/>
        </w:rPr>
        <w:t>We will advise you when a request to view your work has been made.</w:t>
      </w:r>
      <w:r>
        <w:rPr>
          <w:rFonts w:ascii="Arial" w:hAnsi="Arial" w:cs="Arial"/>
          <w:b/>
          <w:bCs/>
          <w:color w:val="000000"/>
          <w:sz w:val="48"/>
          <w:szCs w:val="48"/>
        </w:rPr>
        <w:br w:type="page"/>
      </w:r>
    </w:p>
    <w:p w14:paraId="00D5A2E9" w14:textId="77777777" w:rsidR="00EB7F3C" w:rsidRDefault="00EB7F3C" w:rsidP="00EB7F3C">
      <w:pPr>
        <w:spacing w:after="240"/>
        <w:rPr>
          <w:rFonts w:ascii="Arial" w:hAnsi="Arial" w:cs="Arial"/>
          <w:b/>
          <w:bCs/>
          <w:color w:val="000000"/>
          <w:sz w:val="48"/>
          <w:szCs w:val="48"/>
        </w:rPr>
        <w:sectPr w:rsidR="00EB7F3C">
          <w:footerReference w:type="even" r:id="rId12"/>
          <w:footerReference w:type="default" r:id="rId13"/>
          <w:pgSz w:w="11900" w:h="16840"/>
          <w:pgMar w:top="1134" w:right="1440" w:bottom="1440" w:left="1440" w:header="708" w:footer="708" w:gutter="0"/>
          <w:pgNumType w:start="1"/>
          <w:cols w:space="720"/>
        </w:sectPr>
      </w:pPr>
    </w:p>
    <w:p w14:paraId="08FDA71F" w14:textId="0C7D85A0" w:rsidR="00EB7F3C" w:rsidRPr="00EB7F3C" w:rsidRDefault="00EB7F3C" w:rsidP="00EB7F3C">
      <w:pPr>
        <w:spacing w:after="240"/>
        <w:rPr>
          <w:sz w:val="48"/>
          <w:szCs w:val="48"/>
        </w:rPr>
      </w:pPr>
      <w:r w:rsidRPr="00EB7F3C">
        <w:rPr>
          <w:rFonts w:ascii="Arial" w:hAnsi="Arial" w:cs="Arial"/>
          <w:b/>
          <w:bCs/>
          <w:color w:val="000000"/>
          <w:sz w:val="48"/>
          <w:szCs w:val="48"/>
        </w:rPr>
        <w:lastRenderedPageBreak/>
        <w:t>PANNZ Presentation Options Guide </w:t>
      </w:r>
    </w:p>
    <w:p w14:paraId="0601102E" w14:textId="77777777" w:rsidR="00EB7F3C" w:rsidRPr="00EB7F3C" w:rsidRDefault="00EB7F3C" w:rsidP="00EB7F3C">
      <w:pPr>
        <w:rPr>
          <w:sz w:val="48"/>
          <w:szCs w:val="48"/>
        </w:rPr>
      </w:pPr>
    </w:p>
    <w:tbl>
      <w:tblPr>
        <w:tblW w:w="0" w:type="auto"/>
        <w:tblCellMar>
          <w:top w:w="15" w:type="dxa"/>
          <w:left w:w="15" w:type="dxa"/>
          <w:bottom w:w="15" w:type="dxa"/>
          <w:right w:w="15" w:type="dxa"/>
        </w:tblCellMar>
        <w:tblLook w:val="04A0" w:firstRow="1" w:lastRow="0" w:firstColumn="1" w:lastColumn="0" w:noHBand="0" w:noVBand="1"/>
      </w:tblPr>
      <w:tblGrid>
        <w:gridCol w:w="5719"/>
        <w:gridCol w:w="2800"/>
        <w:gridCol w:w="2872"/>
        <w:gridCol w:w="3898"/>
      </w:tblGrid>
      <w:tr w:rsidR="00EB7F3C" w:rsidRPr="00EB7F3C" w14:paraId="13170357"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D665DC"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Category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0EAF1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One-minute Pitches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60F80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Eight-minute Pitches</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17EE1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International Showcases </w:t>
            </w:r>
          </w:p>
        </w:tc>
      </w:tr>
      <w:tr w:rsidR="00EB7F3C" w:rsidRPr="00EB7F3C" w14:paraId="4176E80F"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E7DF8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An idea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77C783"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2DDBB5" w14:textId="77777777" w:rsidR="00EB7F3C" w:rsidRPr="00EB7F3C" w:rsidRDefault="00EB7F3C" w:rsidP="00EB7F3C">
            <w:pPr>
              <w:rPr>
                <w:sz w:val="48"/>
                <w:szCs w:val="4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5296FA" w14:textId="77777777" w:rsidR="00EB7F3C" w:rsidRPr="00EB7F3C" w:rsidRDefault="00EB7F3C" w:rsidP="00EB7F3C">
            <w:pPr>
              <w:rPr>
                <w:sz w:val="48"/>
                <w:szCs w:val="48"/>
              </w:rPr>
            </w:pPr>
          </w:p>
        </w:tc>
      </w:tr>
      <w:tr w:rsidR="00EB7F3C" w:rsidRPr="00EB7F3C" w14:paraId="04AA8B6F"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B16F61"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In Development</w:t>
            </w:r>
            <w:r w:rsidRPr="00EB7F3C">
              <w:rPr>
                <w:rFonts w:ascii="Arial" w:hAnsi="Arial" w:cs="Arial"/>
                <w:color w:val="000000"/>
                <w:sz w:val="48"/>
                <w:szCs w:val="48"/>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0A8D3D"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D9556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EAED83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tc>
      </w:tr>
      <w:tr w:rsidR="00EB7F3C" w:rsidRPr="00EB7F3C" w14:paraId="7411F23E"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DB3CAB0"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Ready to Premiere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37F9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F3239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A9403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tc>
      </w:tr>
      <w:tr w:rsidR="00EB7F3C" w:rsidRPr="00EB7F3C" w14:paraId="617FDAD6"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F873A6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Tour Ready (work which has premiered)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D90B7D"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9A948C"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Y</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41AC6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Y</w:t>
            </w:r>
          </w:p>
        </w:tc>
      </w:tr>
    </w:tbl>
    <w:p w14:paraId="00FB2168" w14:textId="3F3916A8" w:rsidR="00EB7F3C" w:rsidRDefault="00EB7F3C" w:rsidP="00EB7F3C">
      <w:pPr>
        <w:spacing w:after="240"/>
        <w:rPr>
          <w:sz w:val="48"/>
          <w:szCs w:val="48"/>
        </w:rPr>
      </w:pPr>
      <w:r w:rsidRPr="00EB7F3C">
        <w:rPr>
          <w:sz w:val="48"/>
          <w:szCs w:val="48"/>
        </w:rPr>
        <w:br/>
      </w:r>
    </w:p>
    <w:p w14:paraId="0C26FA91" w14:textId="77777777" w:rsidR="00EB7F3C" w:rsidRDefault="00EB7F3C">
      <w:pPr>
        <w:rPr>
          <w:sz w:val="48"/>
          <w:szCs w:val="48"/>
        </w:rPr>
      </w:pPr>
      <w:r>
        <w:rPr>
          <w:sz w:val="48"/>
          <w:szCs w:val="48"/>
        </w:rPr>
        <w:br w:type="page"/>
      </w:r>
    </w:p>
    <w:p w14:paraId="4E67447F" w14:textId="77777777" w:rsidR="00EB7F3C" w:rsidRDefault="00EB7F3C" w:rsidP="00EB7F3C">
      <w:pPr>
        <w:pStyle w:val="NormalWeb"/>
        <w:spacing w:before="0" w:beforeAutospacing="0" w:after="0" w:afterAutospacing="0"/>
        <w:rPr>
          <w:rFonts w:ascii="Arial" w:hAnsi="Arial" w:cs="Arial"/>
          <w:b/>
          <w:bCs/>
          <w:color w:val="000000"/>
          <w:sz w:val="48"/>
          <w:szCs w:val="48"/>
        </w:rPr>
        <w:sectPr w:rsidR="00EB7F3C" w:rsidSect="00EB7F3C">
          <w:pgSz w:w="16840" w:h="11900" w:orient="landscape"/>
          <w:pgMar w:top="1440" w:right="680" w:bottom="1440" w:left="851" w:header="708" w:footer="708" w:gutter="0"/>
          <w:cols w:space="720"/>
          <w:docGrid w:linePitch="326"/>
        </w:sectPr>
      </w:pPr>
    </w:p>
    <w:tbl>
      <w:tblPr>
        <w:tblW w:w="15016" w:type="dxa"/>
        <w:tblLayout w:type="fixed"/>
        <w:tblCellMar>
          <w:top w:w="15" w:type="dxa"/>
          <w:left w:w="15" w:type="dxa"/>
          <w:bottom w:w="15" w:type="dxa"/>
          <w:right w:w="15" w:type="dxa"/>
        </w:tblCellMar>
        <w:tblLook w:val="04A0" w:firstRow="1" w:lastRow="0" w:firstColumn="1" w:lastColumn="0" w:noHBand="0" w:noVBand="1"/>
      </w:tblPr>
      <w:tblGrid>
        <w:gridCol w:w="5235"/>
        <w:gridCol w:w="3802"/>
        <w:gridCol w:w="5979"/>
      </w:tblGrid>
      <w:tr w:rsidR="00EB7F3C" w:rsidRPr="00EB7F3C" w14:paraId="3F211C60" w14:textId="77777777" w:rsidTr="00EB7F3C">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D3D483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lastRenderedPageBreak/>
              <w:t>Session Type</w:t>
            </w:r>
          </w:p>
        </w:tc>
        <w:tc>
          <w:tcPr>
            <w:tcW w:w="3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07E049"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Length / Scheduling</w:t>
            </w:r>
          </w:p>
        </w:tc>
        <w:tc>
          <w:tcPr>
            <w:tcW w:w="5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0343D5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Description / Format</w:t>
            </w:r>
          </w:p>
        </w:tc>
      </w:tr>
      <w:tr w:rsidR="00EB7F3C" w:rsidRPr="00EB7F3C" w14:paraId="56FA3173" w14:textId="77777777" w:rsidTr="00EB7F3C">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4A6171"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One-minute Pitches</w:t>
            </w:r>
          </w:p>
          <w:p w14:paraId="648932B2" w14:textId="77777777" w:rsidR="00EB7F3C" w:rsidRPr="00EB7F3C" w:rsidRDefault="00EB7F3C" w:rsidP="00EB7F3C">
            <w:pPr>
              <w:spacing w:after="240"/>
              <w:rPr>
                <w:sz w:val="48"/>
                <w:szCs w:val="48"/>
              </w:rPr>
            </w:pPr>
          </w:p>
          <w:p w14:paraId="7E6AC03C"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Please note:</w:t>
            </w:r>
            <w:r w:rsidRPr="00EB7F3C">
              <w:rPr>
                <w:rFonts w:ascii="Arial" w:hAnsi="Arial" w:cs="Arial"/>
                <w:color w:val="000000"/>
                <w:sz w:val="48"/>
                <w:szCs w:val="48"/>
              </w:rPr>
              <w:t xml:space="preserve"> We will </w:t>
            </w:r>
            <w:proofErr w:type="spellStart"/>
            <w:r w:rsidRPr="00EB7F3C">
              <w:rPr>
                <w:rFonts w:ascii="Arial" w:hAnsi="Arial" w:cs="Arial"/>
                <w:color w:val="000000"/>
                <w:sz w:val="48"/>
                <w:szCs w:val="48"/>
              </w:rPr>
              <w:t>endeavor</w:t>
            </w:r>
            <w:proofErr w:type="spellEnd"/>
            <w:r w:rsidRPr="00EB7F3C">
              <w:rPr>
                <w:rFonts w:ascii="Arial" w:hAnsi="Arial" w:cs="Arial"/>
                <w:color w:val="000000"/>
                <w:sz w:val="48"/>
                <w:szCs w:val="48"/>
              </w:rPr>
              <w:t xml:space="preserve"> to include all </w:t>
            </w:r>
            <w:proofErr w:type="gramStart"/>
            <w:r w:rsidRPr="00EB7F3C">
              <w:rPr>
                <w:rFonts w:ascii="Arial" w:hAnsi="Arial" w:cs="Arial"/>
                <w:color w:val="000000"/>
                <w:sz w:val="48"/>
                <w:szCs w:val="48"/>
              </w:rPr>
              <w:t>one minute</w:t>
            </w:r>
            <w:proofErr w:type="gramEnd"/>
            <w:r w:rsidRPr="00EB7F3C">
              <w:rPr>
                <w:rFonts w:ascii="Arial" w:hAnsi="Arial" w:cs="Arial"/>
                <w:color w:val="000000"/>
                <w:sz w:val="48"/>
                <w:szCs w:val="48"/>
              </w:rPr>
              <w:t xml:space="preserve"> pitches submitted, however PANNZ does reserve the right to curate or limit the number on the platform should the content not meet a high standard or we have an </w:t>
            </w:r>
            <w:r w:rsidRPr="00EB7F3C">
              <w:rPr>
                <w:rFonts w:ascii="Arial" w:hAnsi="Arial" w:cs="Arial"/>
                <w:color w:val="000000"/>
                <w:sz w:val="48"/>
                <w:szCs w:val="48"/>
              </w:rPr>
              <w:lastRenderedPageBreak/>
              <w:t>overwhelming response.</w:t>
            </w:r>
          </w:p>
          <w:p w14:paraId="605DBB60" w14:textId="77777777" w:rsidR="00EB7F3C" w:rsidRPr="00EB7F3C" w:rsidRDefault="00EB7F3C" w:rsidP="00EB7F3C">
            <w:pPr>
              <w:rPr>
                <w:sz w:val="48"/>
                <w:szCs w:val="48"/>
              </w:rPr>
            </w:pPr>
          </w:p>
          <w:p w14:paraId="06EA3C3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If artists/producers are not successful in being selected for an online pitch/showcase they may be invited to present </w:t>
            </w:r>
            <w:proofErr w:type="gramStart"/>
            <w:r w:rsidRPr="00EB7F3C">
              <w:rPr>
                <w:rFonts w:ascii="Arial" w:hAnsi="Arial" w:cs="Arial"/>
                <w:color w:val="000000"/>
                <w:sz w:val="48"/>
                <w:szCs w:val="48"/>
              </w:rPr>
              <w:t>an</w:t>
            </w:r>
            <w:proofErr w:type="gramEnd"/>
            <w:r w:rsidRPr="00EB7F3C">
              <w:rPr>
                <w:rFonts w:ascii="Arial" w:hAnsi="Arial" w:cs="Arial"/>
                <w:color w:val="000000"/>
                <w:sz w:val="48"/>
                <w:szCs w:val="48"/>
              </w:rPr>
              <w:t xml:space="preserve"> one-minute pitch.</w:t>
            </w:r>
          </w:p>
          <w:p w14:paraId="631440B3" w14:textId="77777777" w:rsidR="00EB7F3C" w:rsidRPr="00EB7F3C" w:rsidRDefault="00EB7F3C" w:rsidP="00EB7F3C">
            <w:pPr>
              <w:rPr>
                <w:sz w:val="48"/>
                <w:szCs w:val="48"/>
              </w:rPr>
            </w:pPr>
          </w:p>
        </w:tc>
        <w:tc>
          <w:tcPr>
            <w:tcW w:w="380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B02FA8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lastRenderedPageBreak/>
              <w:t>Each one-minute pitch will be self-recorded, and last no longer than one minute.</w:t>
            </w:r>
          </w:p>
          <w:p w14:paraId="5C50FAC8" w14:textId="77777777" w:rsidR="00EB7F3C" w:rsidRPr="00EB7F3C" w:rsidRDefault="00EB7F3C" w:rsidP="00EB7F3C">
            <w:pPr>
              <w:rPr>
                <w:sz w:val="48"/>
                <w:szCs w:val="48"/>
              </w:rPr>
            </w:pPr>
          </w:p>
          <w:p w14:paraId="29B1B54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Any video longer than one minute may result in it not being included on the platform.</w:t>
            </w:r>
          </w:p>
          <w:p w14:paraId="218450D7" w14:textId="77777777" w:rsidR="00EB7F3C" w:rsidRPr="00EB7F3C" w:rsidRDefault="00EB7F3C" w:rsidP="00EB7F3C">
            <w:pPr>
              <w:rPr>
                <w:sz w:val="48"/>
                <w:szCs w:val="48"/>
              </w:rPr>
            </w:pPr>
          </w:p>
        </w:tc>
        <w:tc>
          <w:tcPr>
            <w:tcW w:w="597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C1E1F1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Your one-minute pitch:</w:t>
            </w:r>
          </w:p>
          <w:p w14:paraId="5A9BD780" w14:textId="77777777" w:rsidR="00EB7F3C" w:rsidRPr="00EB7F3C" w:rsidRDefault="00EB7F3C" w:rsidP="00EB7F3C">
            <w:pPr>
              <w:rPr>
                <w:sz w:val="48"/>
                <w:szCs w:val="48"/>
              </w:rPr>
            </w:pPr>
          </w:p>
          <w:p w14:paraId="27A7260A"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A persuasive pre-recorded promo video used to spark interest in an idea, or pitch either a work in development or a work which is ready for presentation.</w:t>
            </w:r>
          </w:p>
          <w:p w14:paraId="526B0D9F" w14:textId="77777777" w:rsidR="00EB7F3C" w:rsidRPr="00EB7F3C" w:rsidRDefault="00EB7F3C" w:rsidP="00EB7F3C">
            <w:pPr>
              <w:spacing w:after="240"/>
              <w:rPr>
                <w:sz w:val="48"/>
                <w:szCs w:val="48"/>
              </w:rPr>
            </w:pPr>
          </w:p>
          <w:p w14:paraId="6FF66B3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One-minute pitches will be spotlighted throughout the </w:t>
            </w:r>
            <w:r w:rsidRPr="00EB7F3C">
              <w:rPr>
                <w:rFonts w:ascii="Arial" w:hAnsi="Arial" w:cs="Arial"/>
                <w:color w:val="000000"/>
                <w:sz w:val="48"/>
                <w:szCs w:val="48"/>
              </w:rPr>
              <w:lastRenderedPageBreak/>
              <w:t>week of the digital PANNZ Arts Market. These will be curated at the discretion of PANNZ.</w:t>
            </w:r>
          </w:p>
          <w:p w14:paraId="5B7D2B99" w14:textId="77777777" w:rsidR="00EB7F3C" w:rsidRPr="00EB7F3C" w:rsidRDefault="00EB7F3C" w:rsidP="00EB7F3C">
            <w:pPr>
              <w:rPr>
                <w:sz w:val="48"/>
                <w:szCs w:val="48"/>
              </w:rPr>
            </w:pPr>
          </w:p>
          <w:p w14:paraId="6BFE730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Pitch videos must be supplied by </w:t>
            </w:r>
            <w:r w:rsidRPr="00EB7F3C">
              <w:rPr>
                <w:rFonts w:ascii="Arial" w:hAnsi="Arial" w:cs="Arial"/>
                <w:b/>
                <w:bCs/>
                <w:color w:val="000000"/>
                <w:sz w:val="48"/>
                <w:szCs w:val="48"/>
              </w:rPr>
              <w:t>Friday 10 February 2023</w:t>
            </w:r>
          </w:p>
          <w:p w14:paraId="1B8EF92F" w14:textId="77777777" w:rsidR="00EB7F3C" w:rsidRPr="00EB7F3C" w:rsidRDefault="00EB7F3C" w:rsidP="00EB7F3C">
            <w:pPr>
              <w:spacing w:after="240"/>
              <w:rPr>
                <w:sz w:val="48"/>
                <w:szCs w:val="48"/>
              </w:rPr>
            </w:pPr>
          </w:p>
        </w:tc>
      </w:tr>
    </w:tbl>
    <w:p w14:paraId="678AF0E7" w14:textId="77777777" w:rsidR="00EB7F3C" w:rsidRDefault="00EB7F3C">
      <w:r>
        <w:lastRenderedPageBreak/>
        <w:br w:type="page"/>
      </w:r>
    </w:p>
    <w:tbl>
      <w:tblPr>
        <w:tblW w:w="14874" w:type="dxa"/>
        <w:tblLayout w:type="fixed"/>
        <w:tblCellMar>
          <w:top w:w="15" w:type="dxa"/>
          <w:left w:w="15" w:type="dxa"/>
          <w:bottom w:w="15" w:type="dxa"/>
          <w:right w:w="15" w:type="dxa"/>
        </w:tblCellMar>
        <w:tblLook w:val="04A0" w:firstRow="1" w:lastRow="0" w:firstColumn="1" w:lastColumn="0" w:noHBand="0" w:noVBand="1"/>
      </w:tblPr>
      <w:tblGrid>
        <w:gridCol w:w="5235"/>
        <w:gridCol w:w="4678"/>
        <w:gridCol w:w="4961"/>
      </w:tblGrid>
      <w:tr w:rsidR="00EB7F3C" w:rsidRPr="00EB7F3C" w14:paraId="03DE917C" w14:textId="77777777" w:rsidTr="00EB7F3C">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7FD84" w14:textId="030164F6"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lastRenderedPageBreak/>
              <w:t>Session Type </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D58AA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Length / Scheduling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349FAD"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Description / Format</w:t>
            </w:r>
          </w:p>
        </w:tc>
      </w:tr>
      <w:tr w:rsidR="00EB7F3C" w:rsidRPr="00EB7F3C" w14:paraId="35CA8A4F" w14:textId="77777777" w:rsidTr="00EB7F3C">
        <w:tc>
          <w:tcPr>
            <w:tcW w:w="523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7FE92A"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Eight-minute Pitches</w:t>
            </w:r>
          </w:p>
          <w:p w14:paraId="22209CB1" w14:textId="77777777" w:rsidR="00EB7F3C" w:rsidRPr="00EB7F3C" w:rsidRDefault="00EB7F3C" w:rsidP="00EB7F3C">
            <w:pPr>
              <w:rPr>
                <w:sz w:val="48"/>
                <w:szCs w:val="48"/>
              </w:rPr>
            </w:pPr>
          </w:p>
          <w:p w14:paraId="58280120"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Please note:</w:t>
            </w:r>
            <w:r w:rsidRPr="00EB7F3C">
              <w:rPr>
                <w:rFonts w:ascii="Arial" w:hAnsi="Arial" w:cs="Arial"/>
                <w:color w:val="000000"/>
                <w:sz w:val="48"/>
                <w:szCs w:val="48"/>
              </w:rPr>
              <w:t xml:space="preserve"> There will be up to 25 opportunities to present pitches at the 2023 PANNZ Arts Market.</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C005C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Online presentations streamed via the platform.</w:t>
            </w:r>
          </w:p>
          <w:p w14:paraId="0EA9DB37"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Each pitch is up to a maximum of 8 </w:t>
            </w:r>
            <w:proofErr w:type="gramStart"/>
            <w:r w:rsidRPr="00EB7F3C">
              <w:rPr>
                <w:rFonts w:ascii="Arial" w:hAnsi="Arial" w:cs="Arial"/>
                <w:color w:val="000000"/>
                <w:sz w:val="48"/>
                <w:szCs w:val="48"/>
              </w:rPr>
              <w:t>minutes,  and</w:t>
            </w:r>
            <w:proofErr w:type="gramEnd"/>
            <w:r w:rsidRPr="00EB7F3C">
              <w:rPr>
                <w:rFonts w:ascii="Arial" w:hAnsi="Arial" w:cs="Arial"/>
                <w:color w:val="000000"/>
                <w:sz w:val="48"/>
                <w:szCs w:val="48"/>
              </w:rPr>
              <w:t xml:space="preserve"> includes pre-recorded video content and live pitch presentation. (</w:t>
            </w:r>
            <w:proofErr w:type="gramStart"/>
            <w:r w:rsidRPr="00EB7F3C">
              <w:rPr>
                <w:rFonts w:ascii="Arial" w:hAnsi="Arial" w:cs="Arial"/>
                <w:color w:val="000000"/>
                <w:sz w:val="48"/>
                <w:szCs w:val="48"/>
              </w:rPr>
              <w:t>via</w:t>
            </w:r>
            <w:proofErr w:type="gramEnd"/>
            <w:r w:rsidRPr="00EB7F3C">
              <w:rPr>
                <w:rFonts w:ascii="Arial" w:hAnsi="Arial" w:cs="Arial"/>
                <w:color w:val="000000"/>
                <w:sz w:val="48"/>
                <w:szCs w:val="48"/>
              </w:rPr>
              <w:t xml:space="preserve"> Zoom).</w:t>
            </w:r>
          </w:p>
          <w:p w14:paraId="254B8A80" w14:textId="77777777" w:rsidR="00EB7F3C" w:rsidRPr="00EB7F3C" w:rsidRDefault="00EB7F3C" w:rsidP="00EB7F3C">
            <w:pPr>
              <w:rPr>
                <w:sz w:val="48"/>
                <w:szCs w:val="48"/>
              </w:rPr>
            </w:pPr>
          </w:p>
          <w:p w14:paraId="5E0D08D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lastRenderedPageBreak/>
              <w:t xml:space="preserve">Artists/producers will be notified of their day and time slot by the </w:t>
            </w:r>
            <w:r w:rsidRPr="00EB7F3C">
              <w:rPr>
                <w:rFonts w:ascii="Arial" w:hAnsi="Arial" w:cs="Arial"/>
                <w:b/>
                <w:bCs/>
                <w:color w:val="000000"/>
                <w:sz w:val="48"/>
                <w:szCs w:val="48"/>
              </w:rPr>
              <w:t>end of January 2023.</w:t>
            </w:r>
          </w:p>
          <w:p w14:paraId="3519371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w:t>
            </w:r>
          </w:p>
          <w:p w14:paraId="2363210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If you have any restrictions on the day or time you will be able to pitch</w:t>
            </w:r>
            <w:r w:rsidRPr="00EB7F3C">
              <w:rPr>
                <w:rFonts w:ascii="Arial" w:hAnsi="Arial" w:cs="Arial"/>
                <w:color w:val="000000"/>
                <w:sz w:val="48"/>
                <w:szCs w:val="48"/>
              </w:rPr>
              <w:t>, please let us know asap so we can accommodate you in the schedule.</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F7FCAA" w14:textId="77777777" w:rsidR="00EB7F3C" w:rsidRPr="00EB7F3C" w:rsidRDefault="00EB7F3C" w:rsidP="00EB7F3C">
            <w:pPr>
              <w:pStyle w:val="NormalWeb"/>
              <w:numPr>
                <w:ilvl w:val="0"/>
                <w:numId w:val="22"/>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lastRenderedPageBreak/>
              <w:t>Introduction to you and your work by a PANNZ MC on the platform</w:t>
            </w:r>
          </w:p>
          <w:p w14:paraId="40A4D2C9" w14:textId="77777777" w:rsidR="00EB7F3C" w:rsidRPr="00EB7F3C" w:rsidRDefault="00EB7F3C" w:rsidP="00EB7F3C">
            <w:pPr>
              <w:rPr>
                <w:rFonts w:ascii="Times New Roman" w:hAnsi="Times New Roman" w:cs="Times New Roman"/>
                <w:sz w:val="48"/>
                <w:szCs w:val="48"/>
              </w:rPr>
            </w:pPr>
            <w:r w:rsidRPr="00EB7F3C">
              <w:rPr>
                <w:sz w:val="48"/>
                <w:szCs w:val="48"/>
              </w:rPr>
              <w:br/>
            </w:r>
          </w:p>
          <w:p w14:paraId="0E37385F" w14:textId="77777777" w:rsidR="00EB7F3C" w:rsidRPr="00EB7F3C" w:rsidRDefault="00EB7F3C" w:rsidP="00EB7F3C">
            <w:pPr>
              <w:pStyle w:val="NormalWeb"/>
              <w:numPr>
                <w:ilvl w:val="0"/>
                <w:numId w:val="23"/>
              </w:numPr>
              <w:spacing w:before="0" w:beforeAutospacing="0" w:after="0" w:afterAutospacing="0"/>
              <w:ind w:left="495"/>
              <w:textAlignment w:val="baseline"/>
              <w:rPr>
                <w:rFonts w:ascii="Arial" w:hAnsi="Arial" w:cs="Arial"/>
                <w:color w:val="000000"/>
                <w:sz w:val="48"/>
                <w:szCs w:val="48"/>
              </w:rPr>
            </w:pPr>
            <w:r w:rsidRPr="00EB7F3C">
              <w:rPr>
                <w:rFonts w:ascii="Arial" w:hAnsi="Arial" w:cs="Arial"/>
                <w:color w:val="000000"/>
                <w:sz w:val="48"/>
                <w:szCs w:val="48"/>
              </w:rPr>
              <w:t>Pre-recorded video presentation and live pitch via Zoom (up to a max of 8 mins total)</w:t>
            </w:r>
          </w:p>
          <w:p w14:paraId="777A55B2" w14:textId="77777777" w:rsidR="00EB7F3C" w:rsidRPr="00EB7F3C" w:rsidRDefault="00EB7F3C" w:rsidP="00EB7F3C">
            <w:pPr>
              <w:rPr>
                <w:rFonts w:ascii="Times New Roman" w:hAnsi="Times New Roman" w:cs="Times New Roman"/>
                <w:sz w:val="48"/>
                <w:szCs w:val="48"/>
              </w:rPr>
            </w:pPr>
            <w:r w:rsidRPr="00EB7F3C">
              <w:rPr>
                <w:sz w:val="48"/>
                <w:szCs w:val="48"/>
              </w:rPr>
              <w:br/>
            </w:r>
          </w:p>
          <w:p w14:paraId="2B368EEB" w14:textId="77777777" w:rsidR="00EB7F3C" w:rsidRPr="00EB7F3C" w:rsidRDefault="00EB7F3C" w:rsidP="00EB7F3C">
            <w:pPr>
              <w:pStyle w:val="NormalWeb"/>
              <w:numPr>
                <w:ilvl w:val="0"/>
                <w:numId w:val="24"/>
              </w:numPr>
              <w:spacing w:before="0" w:beforeAutospacing="0" w:after="0" w:afterAutospacing="0"/>
              <w:ind w:left="637"/>
              <w:textAlignment w:val="baseline"/>
              <w:rPr>
                <w:rFonts w:ascii="Arial" w:hAnsi="Arial" w:cs="Arial"/>
                <w:color w:val="000000"/>
                <w:sz w:val="48"/>
                <w:szCs w:val="48"/>
              </w:rPr>
            </w:pPr>
            <w:r w:rsidRPr="00EB7F3C">
              <w:rPr>
                <w:rFonts w:ascii="Arial" w:hAnsi="Arial" w:cs="Arial"/>
                <w:color w:val="000000"/>
                <w:sz w:val="48"/>
                <w:szCs w:val="48"/>
              </w:rPr>
              <w:lastRenderedPageBreak/>
              <w:t xml:space="preserve">Post presentation panel </w:t>
            </w:r>
            <w:proofErr w:type="spellStart"/>
            <w:r w:rsidRPr="00EB7F3C">
              <w:rPr>
                <w:rFonts w:ascii="Arial" w:hAnsi="Arial" w:cs="Arial"/>
                <w:color w:val="000000"/>
                <w:sz w:val="48"/>
                <w:szCs w:val="48"/>
              </w:rPr>
              <w:t>kōrero</w:t>
            </w:r>
            <w:proofErr w:type="spellEnd"/>
            <w:r w:rsidRPr="00EB7F3C">
              <w:rPr>
                <w:rFonts w:ascii="Arial" w:hAnsi="Arial" w:cs="Arial"/>
                <w:color w:val="000000"/>
                <w:sz w:val="48"/>
                <w:szCs w:val="48"/>
              </w:rPr>
              <w:t xml:space="preserve"> with all pitch artists in your session via Zoom. </w:t>
            </w:r>
          </w:p>
          <w:p w14:paraId="67158D95" w14:textId="77777777" w:rsidR="00EB7F3C" w:rsidRPr="00EB7F3C" w:rsidRDefault="00EB7F3C" w:rsidP="00EB7F3C">
            <w:pPr>
              <w:spacing w:after="240"/>
              <w:rPr>
                <w:rFonts w:ascii="Times New Roman" w:hAnsi="Times New Roman" w:cs="Times New Roman"/>
                <w:sz w:val="48"/>
                <w:szCs w:val="48"/>
              </w:rPr>
            </w:pPr>
          </w:p>
          <w:p w14:paraId="3F803DAA" w14:textId="21D755A0"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Pre-</w:t>
            </w:r>
            <w:proofErr w:type="gramStart"/>
            <w:r w:rsidRPr="00EB7F3C">
              <w:rPr>
                <w:rFonts w:ascii="Arial" w:hAnsi="Arial" w:cs="Arial"/>
                <w:color w:val="000000"/>
                <w:sz w:val="48"/>
                <w:szCs w:val="48"/>
              </w:rPr>
              <w:t>recorded  videos</w:t>
            </w:r>
            <w:proofErr w:type="gramEnd"/>
            <w:r w:rsidRPr="00EB7F3C">
              <w:rPr>
                <w:rFonts w:ascii="Arial" w:hAnsi="Arial" w:cs="Arial"/>
                <w:color w:val="000000"/>
                <w:sz w:val="48"/>
                <w:szCs w:val="48"/>
              </w:rPr>
              <w:t xml:space="preserve"> must be supplied by </w:t>
            </w:r>
            <w:r w:rsidRPr="00EB7F3C">
              <w:rPr>
                <w:rFonts w:ascii="Arial" w:hAnsi="Arial" w:cs="Arial"/>
                <w:b/>
                <w:bCs/>
                <w:color w:val="000000"/>
                <w:sz w:val="48"/>
                <w:szCs w:val="48"/>
              </w:rPr>
              <w:t>Friday 10 February 2023</w:t>
            </w:r>
            <w:r>
              <w:rPr>
                <w:sz w:val="48"/>
                <w:szCs w:val="48"/>
              </w:rPr>
              <w:t>.</w:t>
            </w:r>
          </w:p>
        </w:tc>
      </w:tr>
    </w:tbl>
    <w:p w14:paraId="4CB14EA1" w14:textId="77777777" w:rsidR="00EB7F3C" w:rsidRDefault="00EB7F3C">
      <w:r>
        <w:lastRenderedPageBreak/>
        <w:br w:type="page"/>
      </w:r>
    </w:p>
    <w:tbl>
      <w:tblPr>
        <w:tblW w:w="15299" w:type="dxa"/>
        <w:tblLayout w:type="fixed"/>
        <w:tblCellMar>
          <w:top w:w="15" w:type="dxa"/>
          <w:left w:w="15" w:type="dxa"/>
          <w:bottom w:w="15" w:type="dxa"/>
          <w:right w:w="15" w:type="dxa"/>
        </w:tblCellMar>
        <w:tblLook w:val="04A0" w:firstRow="1" w:lastRow="0" w:firstColumn="1" w:lastColumn="0" w:noHBand="0" w:noVBand="1"/>
      </w:tblPr>
      <w:tblGrid>
        <w:gridCol w:w="5660"/>
        <w:gridCol w:w="4678"/>
        <w:gridCol w:w="4961"/>
      </w:tblGrid>
      <w:tr w:rsidR="00EB7F3C" w:rsidRPr="00EB7F3C" w14:paraId="775F8B22" w14:textId="77777777" w:rsidTr="007A452F">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28D397" w14:textId="0130EAEE"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lastRenderedPageBreak/>
              <w:t>Session Type </w:t>
            </w:r>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74A07F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Length / Scheduling </w:t>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187B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Description / Format </w:t>
            </w:r>
          </w:p>
        </w:tc>
      </w:tr>
      <w:tr w:rsidR="00EB7F3C" w:rsidRPr="00EB7F3C" w14:paraId="52CAA5B1" w14:textId="77777777" w:rsidTr="007A452F">
        <w:tc>
          <w:tcPr>
            <w:tcW w:w="56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697E8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International Showcases</w:t>
            </w:r>
          </w:p>
          <w:p w14:paraId="1527DF88" w14:textId="77777777" w:rsidR="00EB7F3C" w:rsidRPr="00EB7F3C" w:rsidRDefault="00EB7F3C" w:rsidP="00EB7F3C">
            <w:pPr>
              <w:rPr>
                <w:sz w:val="48"/>
                <w:szCs w:val="48"/>
              </w:rPr>
            </w:pPr>
          </w:p>
          <w:p w14:paraId="35B719C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These are supported and funded by Creative NZ (International team).</w:t>
            </w:r>
          </w:p>
          <w:p w14:paraId="4C63E78A" w14:textId="77777777" w:rsidR="00EB7F3C" w:rsidRPr="00EB7F3C" w:rsidRDefault="00EB7F3C" w:rsidP="00EB7F3C">
            <w:pPr>
              <w:rPr>
                <w:sz w:val="48"/>
                <w:szCs w:val="48"/>
              </w:rPr>
            </w:pPr>
          </w:p>
          <w:p w14:paraId="2FB67E9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Please note:</w:t>
            </w:r>
            <w:r w:rsidRPr="00EB7F3C">
              <w:rPr>
                <w:rFonts w:ascii="Arial" w:hAnsi="Arial" w:cs="Arial"/>
                <w:color w:val="000000"/>
                <w:sz w:val="48"/>
                <w:szCs w:val="48"/>
              </w:rPr>
              <w:t xml:space="preserve"> There will be a maximum of 9 opportunities to present an International Showcase at the 2023 PANNZ Arts Market.</w:t>
            </w:r>
          </w:p>
          <w:p w14:paraId="07231816" w14:textId="77777777" w:rsidR="00EB7F3C" w:rsidRPr="00EB7F3C" w:rsidRDefault="00EB7F3C" w:rsidP="00EB7F3C">
            <w:pPr>
              <w:rPr>
                <w:sz w:val="48"/>
                <w:szCs w:val="48"/>
              </w:rPr>
            </w:pPr>
          </w:p>
          <w:p w14:paraId="685FC46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It is intended that international showcases will be for shows which will have an international, as well as a national focus for presentation or collaborations. </w:t>
            </w:r>
          </w:p>
          <w:p w14:paraId="3CFF91E5" w14:textId="77777777" w:rsidR="00EB7F3C" w:rsidRPr="00EB7F3C" w:rsidRDefault="00EB7F3C" w:rsidP="00EB7F3C">
            <w:pPr>
              <w:rPr>
                <w:sz w:val="48"/>
                <w:szCs w:val="48"/>
              </w:rPr>
            </w:pPr>
          </w:p>
          <w:p w14:paraId="338CC12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xml:space="preserve">Applications for international showcases </w:t>
            </w:r>
            <w:r w:rsidRPr="00EB7F3C">
              <w:rPr>
                <w:rFonts w:ascii="Arial" w:hAnsi="Arial" w:cs="Arial"/>
                <w:b/>
                <w:bCs/>
                <w:color w:val="000000"/>
                <w:sz w:val="48"/>
                <w:szCs w:val="48"/>
                <w:u w:val="single"/>
              </w:rPr>
              <w:t>must</w:t>
            </w:r>
            <w:r w:rsidRPr="00EB7F3C">
              <w:rPr>
                <w:rFonts w:ascii="Arial" w:hAnsi="Arial" w:cs="Arial"/>
                <w:b/>
                <w:bCs/>
                <w:color w:val="000000"/>
                <w:sz w:val="48"/>
                <w:szCs w:val="48"/>
              </w:rPr>
              <w:t xml:space="preserve"> have an international plan or market</w:t>
            </w:r>
            <w:r w:rsidRPr="00EB7F3C">
              <w:rPr>
                <w:rFonts w:ascii="Arial" w:hAnsi="Arial" w:cs="Arial"/>
                <w:color w:val="000000"/>
                <w:sz w:val="48"/>
                <w:szCs w:val="48"/>
              </w:rPr>
              <w:t xml:space="preserve"> </w:t>
            </w:r>
            <w:r w:rsidRPr="00EB7F3C">
              <w:rPr>
                <w:rFonts w:ascii="Arial" w:hAnsi="Arial" w:cs="Arial"/>
                <w:b/>
                <w:bCs/>
                <w:color w:val="000000"/>
                <w:sz w:val="48"/>
                <w:szCs w:val="48"/>
              </w:rPr>
              <w:t>development plan.</w:t>
            </w:r>
          </w:p>
          <w:p w14:paraId="39DBC40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lastRenderedPageBreak/>
              <w:t xml:space="preserve">Please read the Creative NZ guide on developing your international plan and email </w:t>
            </w:r>
            <w:hyperlink r:id="rId14" w:history="1">
              <w:r w:rsidRPr="00EB7F3C">
                <w:rPr>
                  <w:rStyle w:val="Hyperlink"/>
                  <w:rFonts w:ascii="Arial" w:hAnsi="Arial" w:cs="Arial"/>
                  <w:color w:val="000000"/>
                  <w:sz w:val="48"/>
                  <w:szCs w:val="48"/>
                </w:rPr>
                <w:t>info@pannz.org.nz</w:t>
              </w:r>
            </w:hyperlink>
            <w:r w:rsidRPr="00EB7F3C">
              <w:rPr>
                <w:rFonts w:ascii="Arial" w:hAnsi="Arial" w:cs="Arial"/>
                <w:color w:val="000000"/>
                <w:sz w:val="48"/>
                <w:szCs w:val="48"/>
              </w:rPr>
              <w:t xml:space="preserve"> if you need a template or additional support.</w:t>
            </w:r>
          </w:p>
          <w:p w14:paraId="3EFBEA81" w14:textId="405D9585"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Link: </w:t>
            </w:r>
            <w:hyperlink r:id="rId15" w:history="1">
              <w:r w:rsidR="007A452F" w:rsidRPr="008054F6">
                <w:rPr>
                  <w:rStyle w:val="Hyperlink"/>
                  <w:rFonts w:ascii="Arial" w:hAnsi="Arial" w:cs="Arial"/>
                  <w:sz w:val="48"/>
                  <w:szCs w:val="48"/>
                </w:rPr>
                <w:t>https://www.creativenz.govt.nz/development-and-resources/research-and-reports/a-guide-to-developing-your-international-plan</w:t>
              </w:r>
            </w:hyperlink>
          </w:p>
        </w:tc>
        <w:tc>
          <w:tcPr>
            <w:tcW w:w="467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6025E9"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lastRenderedPageBreak/>
              <w:t>In 2023 International Showcase artists will be offered $3000 towards creating a digital showcase.  </w:t>
            </w:r>
          </w:p>
          <w:p w14:paraId="409B4DB0" w14:textId="77777777" w:rsidR="00EB7F3C" w:rsidRPr="00EB7F3C" w:rsidRDefault="00EB7F3C" w:rsidP="00EB7F3C">
            <w:pPr>
              <w:rPr>
                <w:sz w:val="48"/>
                <w:szCs w:val="48"/>
              </w:rPr>
            </w:pPr>
          </w:p>
          <w:p w14:paraId="21001DF3"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Each international showcase session will be hosted by a PANNZ MC.</w:t>
            </w:r>
          </w:p>
          <w:p w14:paraId="1C89B1EB" w14:textId="77777777" w:rsidR="00EB7F3C" w:rsidRPr="00EB7F3C" w:rsidRDefault="00EB7F3C" w:rsidP="00EB7F3C">
            <w:pPr>
              <w:rPr>
                <w:sz w:val="48"/>
                <w:szCs w:val="48"/>
              </w:rPr>
            </w:pPr>
          </w:p>
          <w:p w14:paraId="697B5883"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Following the digital showcase the artist </w:t>
            </w:r>
            <w:r w:rsidRPr="00EB7F3C">
              <w:rPr>
                <w:rFonts w:ascii="Arial" w:hAnsi="Arial" w:cs="Arial"/>
                <w:color w:val="000000"/>
                <w:sz w:val="48"/>
                <w:szCs w:val="48"/>
              </w:rPr>
              <w:lastRenderedPageBreak/>
              <w:t xml:space="preserve">will join a panel conversation facilitated by the PANNZ MC. Featuring the showcase artists from that session (up to 3) plus special industry guests this conversation will </w:t>
            </w:r>
            <w:proofErr w:type="gramStart"/>
            <w:r w:rsidRPr="00EB7F3C">
              <w:rPr>
                <w:rFonts w:ascii="Arial" w:hAnsi="Arial" w:cs="Arial"/>
                <w:color w:val="000000"/>
                <w:sz w:val="48"/>
                <w:szCs w:val="48"/>
              </w:rPr>
              <w:t>provide  further</w:t>
            </w:r>
            <w:proofErr w:type="gramEnd"/>
            <w:r w:rsidRPr="00EB7F3C">
              <w:rPr>
                <w:rFonts w:ascii="Arial" w:hAnsi="Arial" w:cs="Arial"/>
                <w:color w:val="000000"/>
                <w:sz w:val="48"/>
                <w:szCs w:val="48"/>
              </w:rPr>
              <w:t xml:space="preserve"> insights to the work presented and the artists. . This will </w:t>
            </w:r>
            <w:r w:rsidRPr="00EB7F3C">
              <w:rPr>
                <w:rFonts w:ascii="Arial" w:hAnsi="Arial" w:cs="Arial"/>
                <w:color w:val="000000"/>
                <w:sz w:val="48"/>
                <w:szCs w:val="48"/>
              </w:rPr>
              <w:lastRenderedPageBreak/>
              <w:t>happen live in studio. </w:t>
            </w:r>
          </w:p>
          <w:p w14:paraId="3BFF991E" w14:textId="77777777" w:rsidR="00EB7F3C" w:rsidRPr="00EB7F3C" w:rsidRDefault="00EB7F3C" w:rsidP="00EB7F3C">
            <w:pPr>
              <w:rPr>
                <w:sz w:val="48"/>
                <w:szCs w:val="48"/>
              </w:rPr>
            </w:pPr>
          </w:p>
          <w:p w14:paraId="57A1F39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Artists/producers will be notified of their day and time slot by the </w:t>
            </w:r>
            <w:r w:rsidRPr="00EB7F3C">
              <w:rPr>
                <w:rFonts w:ascii="Arial" w:hAnsi="Arial" w:cs="Arial"/>
                <w:b/>
                <w:bCs/>
                <w:color w:val="000000"/>
                <w:sz w:val="48"/>
                <w:szCs w:val="48"/>
              </w:rPr>
              <w:t>end of January 2023.</w:t>
            </w:r>
          </w:p>
          <w:p w14:paraId="7B0A733E" w14:textId="77777777" w:rsidR="00EB7F3C" w:rsidRPr="00EB7F3C" w:rsidRDefault="00EB7F3C" w:rsidP="00EB7F3C">
            <w:pPr>
              <w:spacing w:after="240"/>
              <w:rPr>
                <w:sz w:val="48"/>
                <w:szCs w:val="48"/>
              </w:rPr>
            </w:pPr>
            <w:r w:rsidRPr="00EB7F3C">
              <w:rPr>
                <w:sz w:val="48"/>
                <w:szCs w:val="48"/>
              </w:rPr>
              <w:br/>
            </w:r>
            <w:r w:rsidRPr="00EB7F3C">
              <w:rPr>
                <w:sz w:val="48"/>
                <w:szCs w:val="48"/>
              </w:rPr>
              <w:br/>
            </w:r>
            <w:r w:rsidRPr="00EB7F3C">
              <w:rPr>
                <w:sz w:val="48"/>
                <w:szCs w:val="48"/>
              </w:rPr>
              <w:br/>
            </w:r>
            <w:r w:rsidRPr="00EB7F3C">
              <w:rPr>
                <w:sz w:val="48"/>
                <w:szCs w:val="48"/>
              </w:rPr>
              <w:br/>
            </w:r>
            <w:r w:rsidRPr="00EB7F3C">
              <w:rPr>
                <w:sz w:val="48"/>
                <w:szCs w:val="48"/>
              </w:rPr>
              <w:br/>
            </w:r>
          </w:p>
        </w:tc>
        <w:tc>
          <w:tcPr>
            <w:tcW w:w="496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F402BD" w14:textId="77777777" w:rsidR="00EB7F3C" w:rsidRPr="00EB7F3C" w:rsidRDefault="00EB7F3C" w:rsidP="00EB7F3C">
            <w:pPr>
              <w:pStyle w:val="NormalWeb"/>
              <w:numPr>
                <w:ilvl w:val="0"/>
                <w:numId w:val="25"/>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lastRenderedPageBreak/>
              <w:t>Introduction to artists by a PANNZ MC (live)</w:t>
            </w:r>
          </w:p>
          <w:p w14:paraId="5E19F82E" w14:textId="77777777" w:rsidR="00EB7F3C" w:rsidRPr="00EB7F3C" w:rsidRDefault="00EB7F3C" w:rsidP="00EB7F3C">
            <w:pPr>
              <w:rPr>
                <w:rFonts w:ascii="Times New Roman" w:hAnsi="Times New Roman" w:cs="Times New Roman"/>
                <w:sz w:val="48"/>
                <w:szCs w:val="48"/>
              </w:rPr>
            </w:pPr>
            <w:r w:rsidRPr="00EB7F3C">
              <w:rPr>
                <w:sz w:val="48"/>
                <w:szCs w:val="48"/>
              </w:rPr>
              <w:br/>
            </w:r>
          </w:p>
          <w:p w14:paraId="2552EFA7" w14:textId="77777777" w:rsidR="00EB7F3C" w:rsidRPr="00EB7F3C" w:rsidRDefault="00EB7F3C" w:rsidP="00EB7F3C">
            <w:pPr>
              <w:pStyle w:val="NormalWeb"/>
              <w:numPr>
                <w:ilvl w:val="0"/>
                <w:numId w:val="26"/>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Digital showcase: Pre-recorded video presentation is not to exceed 15 minutes.  </w:t>
            </w:r>
          </w:p>
          <w:p w14:paraId="79C0A591" w14:textId="77777777" w:rsidR="00EB7F3C" w:rsidRPr="00EB7F3C" w:rsidRDefault="00EB7F3C" w:rsidP="00EB7F3C">
            <w:pPr>
              <w:pStyle w:val="NormalWeb"/>
              <w:numPr>
                <w:ilvl w:val="0"/>
                <w:numId w:val="27"/>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 xml:space="preserve">Post presentation panel </w:t>
            </w:r>
            <w:proofErr w:type="spellStart"/>
            <w:r w:rsidRPr="00EB7F3C">
              <w:rPr>
                <w:rFonts w:ascii="Arial" w:hAnsi="Arial" w:cs="Arial"/>
                <w:color w:val="000000"/>
                <w:sz w:val="48"/>
                <w:szCs w:val="48"/>
              </w:rPr>
              <w:t>kōrero</w:t>
            </w:r>
            <w:proofErr w:type="spellEnd"/>
            <w:r w:rsidRPr="00EB7F3C">
              <w:rPr>
                <w:rFonts w:ascii="Arial" w:hAnsi="Arial" w:cs="Arial"/>
                <w:color w:val="000000"/>
                <w:sz w:val="48"/>
                <w:szCs w:val="48"/>
              </w:rPr>
              <w:t xml:space="preserve"> with all showcase artists in your session, with </w:t>
            </w:r>
            <w:r w:rsidRPr="00EB7F3C">
              <w:rPr>
                <w:rFonts w:ascii="Arial" w:hAnsi="Arial" w:cs="Arial"/>
                <w:color w:val="000000"/>
                <w:sz w:val="48"/>
                <w:szCs w:val="48"/>
              </w:rPr>
              <w:lastRenderedPageBreak/>
              <w:t>industry guests live in studio. </w:t>
            </w:r>
          </w:p>
          <w:p w14:paraId="6E9CABF3" w14:textId="77777777" w:rsidR="00EB7F3C" w:rsidRPr="00EB7F3C" w:rsidRDefault="00EB7F3C" w:rsidP="00EB7F3C">
            <w:pPr>
              <w:spacing w:after="240"/>
              <w:rPr>
                <w:rFonts w:ascii="Times New Roman" w:hAnsi="Times New Roman" w:cs="Times New Roman"/>
                <w:sz w:val="48"/>
                <w:szCs w:val="48"/>
              </w:rPr>
            </w:pPr>
          </w:p>
          <w:p w14:paraId="69E2077F" w14:textId="1E18415D"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In addition to the financial investment, PANNZ will host one-on-one workshops with successful applicants.</w:t>
            </w:r>
          </w:p>
          <w:p w14:paraId="1F468F12" w14:textId="77777777" w:rsidR="00EB7F3C" w:rsidRPr="00EB7F3C" w:rsidRDefault="00EB7F3C" w:rsidP="00EB7F3C">
            <w:pPr>
              <w:rPr>
                <w:sz w:val="48"/>
                <w:szCs w:val="48"/>
              </w:rPr>
            </w:pPr>
          </w:p>
          <w:p w14:paraId="70EB69A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Showcase Pre-recorded material must be supplied by </w:t>
            </w:r>
            <w:r w:rsidRPr="00EB7F3C">
              <w:rPr>
                <w:rFonts w:ascii="Arial" w:hAnsi="Arial" w:cs="Arial"/>
                <w:b/>
                <w:bCs/>
                <w:color w:val="000000"/>
                <w:sz w:val="48"/>
                <w:szCs w:val="48"/>
              </w:rPr>
              <w:t>Friday 17 February 2023</w:t>
            </w:r>
          </w:p>
          <w:p w14:paraId="1240E36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lastRenderedPageBreak/>
              <w:t> </w:t>
            </w:r>
          </w:p>
          <w:p w14:paraId="5E6138BD" w14:textId="77777777" w:rsidR="00EB7F3C" w:rsidRPr="00EB7F3C" w:rsidRDefault="00EB7F3C" w:rsidP="00EB7F3C">
            <w:pPr>
              <w:spacing w:after="240"/>
              <w:rPr>
                <w:sz w:val="48"/>
                <w:szCs w:val="48"/>
              </w:rPr>
            </w:pPr>
          </w:p>
        </w:tc>
      </w:tr>
    </w:tbl>
    <w:p w14:paraId="68412BEB" w14:textId="77777777" w:rsidR="007A452F" w:rsidRDefault="007A452F">
      <w:pPr>
        <w:rPr>
          <w:rFonts w:ascii="Arial" w:eastAsia="Times New Roman" w:hAnsi="Arial" w:cs="Arial"/>
          <w:b/>
          <w:bCs/>
          <w:color w:val="000000"/>
          <w:sz w:val="48"/>
          <w:szCs w:val="48"/>
        </w:rPr>
      </w:pPr>
      <w:r>
        <w:rPr>
          <w:rFonts w:ascii="Arial" w:hAnsi="Arial" w:cs="Arial"/>
          <w:b/>
          <w:bCs/>
          <w:color w:val="000000"/>
          <w:sz w:val="48"/>
          <w:szCs w:val="48"/>
        </w:rPr>
        <w:lastRenderedPageBreak/>
        <w:br w:type="page"/>
      </w:r>
    </w:p>
    <w:p w14:paraId="67CE49D1" w14:textId="77777777" w:rsidR="007A452F" w:rsidRDefault="007A452F" w:rsidP="00EB7F3C">
      <w:pPr>
        <w:pStyle w:val="NormalWeb"/>
        <w:spacing w:before="0" w:beforeAutospacing="0" w:after="0" w:afterAutospacing="0"/>
        <w:rPr>
          <w:rFonts w:ascii="Arial" w:hAnsi="Arial" w:cs="Arial"/>
          <w:b/>
          <w:bCs/>
          <w:color w:val="000000"/>
          <w:sz w:val="48"/>
          <w:szCs w:val="48"/>
        </w:rPr>
        <w:sectPr w:rsidR="007A452F" w:rsidSect="00EB7F3C">
          <w:type w:val="continuous"/>
          <w:pgSz w:w="16840" w:h="11900" w:orient="landscape"/>
          <w:pgMar w:top="1440" w:right="680" w:bottom="1440" w:left="851" w:header="708" w:footer="708" w:gutter="0"/>
          <w:cols w:space="720"/>
          <w:docGrid w:linePitch="326"/>
        </w:sectPr>
      </w:pPr>
    </w:p>
    <w:p w14:paraId="7B4EABA9" w14:textId="4377DC09" w:rsidR="00EB7F3C" w:rsidRPr="00EB7F3C" w:rsidRDefault="00EB7F3C" w:rsidP="007A452F">
      <w:pPr>
        <w:pStyle w:val="Heading1"/>
      </w:pPr>
      <w:bookmarkStart w:id="2" w:name="_Toc118886845"/>
      <w:r w:rsidRPr="00EB7F3C">
        <w:lastRenderedPageBreak/>
        <w:t>Key Dates</w:t>
      </w:r>
      <w:bookmarkEnd w:id="2"/>
      <w:r w:rsidRPr="00EB7F3C">
        <w:t> </w:t>
      </w:r>
    </w:p>
    <w:p w14:paraId="141C6710" w14:textId="77777777" w:rsidR="00EB7F3C" w:rsidRPr="00EB7F3C" w:rsidRDefault="00EB7F3C" w:rsidP="00EB7F3C">
      <w:pPr>
        <w:rPr>
          <w:sz w:val="48"/>
          <w:szCs w:val="48"/>
        </w:rPr>
      </w:pPr>
    </w:p>
    <w:tbl>
      <w:tblPr>
        <w:tblW w:w="0" w:type="auto"/>
        <w:tblCellMar>
          <w:top w:w="15" w:type="dxa"/>
          <w:left w:w="15" w:type="dxa"/>
          <w:bottom w:w="15" w:type="dxa"/>
          <w:right w:w="15" w:type="dxa"/>
        </w:tblCellMar>
        <w:tblLook w:val="04A0" w:firstRow="1" w:lastRow="0" w:firstColumn="1" w:lastColumn="0" w:noHBand="0" w:noVBand="1"/>
      </w:tblPr>
      <w:tblGrid>
        <w:gridCol w:w="3341"/>
        <w:gridCol w:w="5659"/>
      </w:tblGrid>
      <w:tr w:rsidR="00EB7F3C" w:rsidRPr="00EB7F3C" w14:paraId="7BD42DFB"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AA7D3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Thursday 10 November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93A8B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Applications for the 2023 PANNZ Arts Market open at 9am.</w:t>
            </w:r>
          </w:p>
          <w:p w14:paraId="06BC2B42" w14:textId="77777777" w:rsidR="00EB7F3C" w:rsidRPr="00EB7F3C" w:rsidRDefault="00EB7F3C" w:rsidP="00EB7F3C">
            <w:pPr>
              <w:rPr>
                <w:sz w:val="48"/>
                <w:szCs w:val="48"/>
              </w:rPr>
            </w:pPr>
          </w:p>
        </w:tc>
      </w:tr>
      <w:tr w:rsidR="00EB7F3C" w:rsidRPr="00EB7F3C" w14:paraId="5DD0562B"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F5006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Monday 21 November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1E3461"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Join the PANNZ team for an application information hui with Q and A about the PANNZ 2023 Arts Market at 11am.</w:t>
            </w:r>
          </w:p>
          <w:p w14:paraId="68CC64D2" w14:textId="77777777" w:rsidR="00EB7F3C" w:rsidRPr="00EB7F3C" w:rsidRDefault="00EB7F3C" w:rsidP="00EB7F3C">
            <w:pPr>
              <w:rPr>
                <w:sz w:val="48"/>
                <w:szCs w:val="48"/>
              </w:rPr>
            </w:pPr>
          </w:p>
          <w:p w14:paraId="0444C899"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Click </w:t>
            </w:r>
            <w:hyperlink r:id="rId16" w:history="1">
              <w:r w:rsidRPr="00EB7F3C">
                <w:rPr>
                  <w:rStyle w:val="Hyperlink"/>
                  <w:rFonts w:ascii="Arial" w:hAnsi="Arial" w:cs="Arial"/>
                  <w:color w:val="1155CC"/>
                  <w:sz w:val="48"/>
                  <w:szCs w:val="48"/>
                </w:rPr>
                <w:t>here</w:t>
              </w:r>
            </w:hyperlink>
            <w:r w:rsidRPr="00EB7F3C">
              <w:rPr>
                <w:rFonts w:ascii="Arial" w:hAnsi="Arial" w:cs="Arial"/>
                <w:color w:val="000000"/>
                <w:sz w:val="48"/>
                <w:szCs w:val="48"/>
              </w:rPr>
              <w:t xml:space="preserve"> to join the Zoom session.</w:t>
            </w:r>
          </w:p>
        </w:tc>
      </w:tr>
      <w:tr w:rsidR="00EB7F3C" w:rsidRPr="00EB7F3C" w14:paraId="10DA3461"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869F7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Monday 5 December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A15F8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Applications to pitch at PANNZ Arts Market 2023 close, 5pm.</w:t>
            </w:r>
          </w:p>
        </w:tc>
      </w:tr>
      <w:tr w:rsidR="00EB7F3C" w:rsidRPr="00EB7F3C" w14:paraId="0AC71FA2"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E18369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Monday 12th December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1F3386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Delegate registrations to attend PANNZ Arts Market 2023 open. </w:t>
            </w:r>
            <w:r w:rsidRPr="00EB7F3C">
              <w:rPr>
                <w:rFonts w:ascii="Arial" w:hAnsi="Arial" w:cs="Arial"/>
                <w:i/>
                <w:iCs/>
                <w:color w:val="000000"/>
                <w:sz w:val="48"/>
                <w:szCs w:val="48"/>
              </w:rPr>
              <w:t xml:space="preserve">Please note, </w:t>
            </w:r>
            <w:proofErr w:type="gramStart"/>
            <w:r w:rsidRPr="00EB7F3C">
              <w:rPr>
                <w:rFonts w:ascii="Arial" w:hAnsi="Arial" w:cs="Arial"/>
                <w:i/>
                <w:iCs/>
                <w:color w:val="000000"/>
                <w:sz w:val="48"/>
                <w:szCs w:val="48"/>
              </w:rPr>
              <w:t>If</w:t>
            </w:r>
            <w:proofErr w:type="gramEnd"/>
            <w:r w:rsidRPr="00EB7F3C">
              <w:rPr>
                <w:rFonts w:ascii="Arial" w:hAnsi="Arial" w:cs="Arial"/>
                <w:i/>
                <w:iCs/>
                <w:color w:val="000000"/>
                <w:sz w:val="48"/>
                <w:szCs w:val="48"/>
              </w:rPr>
              <w:t xml:space="preserve"> your EOI is successful and you are selected as a pitch or showcase artist you do </w:t>
            </w:r>
            <w:r w:rsidRPr="00EB7F3C">
              <w:rPr>
                <w:rFonts w:ascii="Arial" w:hAnsi="Arial" w:cs="Arial"/>
                <w:i/>
                <w:iCs/>
                <w:color w:val="000000"/>
                <w:sz w:val="48"/>
                <w:szCs w:val="48"/>
              </w:rPr>
              <w:lastRenderedPageBreak/>
              <w:t>not need to register separately.</w:t>
            </w:r>
          </w:p>
        </w:tc>
      </w:tr>
      <w:tr w:rsidR="00EB7F3C" w:rsidRPr="00EB7F3C" w14:paraId="6D811737"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155263"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Wednesday 14 December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64CDA"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Applicants notified of outcome of their application, and advised of ongoing </w:t>
            </w:r>
          </w:p>
          <w:p w14:paraId="39BEF31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process.</w:t>
            </w:r>
          </w:p>
        </w:tc>
      </w:tr>
      <w:tr w:rsidR="00EB7F3C" w:rsidRPr="00EB7F3C" w14:paraId="4A2530DA"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6492F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Monday 19 December</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966DC7C"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Successful applicants to return signed MOU document as acceptance and confirmation of attendance at PANNZ online event below.</w:t>
            </w:r>
          </w:p>
        </w:tc>
      </w:tr>
      <w:tr w:rsidR="00EB7F3C" w:rsidRPr="00EB7F3C" w14:paraId="4AC69848"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CFF0B1"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Friday 10 February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517371"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Final video presentations submitted to PANNZ for Digital Arts Market - Eight-minute Pitches, and One-minute pitches by artists/producers.</w:t>
            </w:r>
          </w:p>
        </w:tc>
      </w:tr>
      <w:tr w:rsidR="00EB7F3C" w:rsidRPr="00EB7F3C" w14:paraId="26C741C4"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FCCE10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Friday 17 February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E12EA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Final video presentations submitted to PANNZ for Digital Arts Market - International Showcases. </w:t>
            </w:r>
          </w:p>
        </w:tc>
      </w:tr>
      <w:tr w:rsidR="00EB7F3C" w:rsidRPr="00EB7F3C" w14:paraId="18A866D0"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32BD2A"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lastRenderedPageBreak/>
              <w:t xml:space="preserve">Monday 13 March – Tuesday </w:t>
            </w:r>
            <w:proofErr w:type="gramStart"/>
            <w:r w:rsidRPr="00EB7F3C">
              <w:rPr>
                <w:rFonts w:ascii="Arial" w:hAnsi="Arial" w:cs="Arial"/>
                <w:b/>
                <w:bCs/>
                <w:color w:val="000000"/>
                <w:sz w:val="48"/>
                <w:szCs w:val="48"/>
              </w:rPr>
              <w:t>14  March</w:t>
            </w:r>
            <w:proofErr w:type="gramEnd"/>
            <w:r w:rsidRPr="00EB7F3C">
              <w:rPr>
                <w:rFonts w:ascii="Arial" w:hAnsi="Arial" w:cs="Arial"/>
                <w:b/>
                <w:bCs/>
                <w:color w:val="000000"/>
                <w:sz w:val="48"/>
                <w:szCs w:val="48"/>
              </w:rPr>
              <w:t xml:space="preserve">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68FE09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PANNZ Digital Arts Market 2023 via the Arts Front platform.</w:t>
            </w:r>
          </w:p>
        </w:tc>
      </w:tr>
      <w:tr w:rsidR="00EB7F3C" w:rsidRPr="00EB7F3C" w14:paraId="24776C40" w14:textId="77777777" w:rsidTr="00EB7F3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F7CFE80"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Wednesday 15 and Thursday 16 March 2023</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93C2C2C"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PANNZ In Person Gathering 2023 held at Auckland Live.</w:t>
            </w:r>
          </w:p>
        </w:tc>
      </w:tr>
    </w:tbl>
    <w:p w14:paraId="1480AC0B" w14:textId="77777777" w:rsidR="00EB7F3C" w:rsidRPr="00EB7F3C" w:rsidRDefault="00EB7F3C" w:rsidP="00EB7F3C">
      <w:pPr>
        <w:spacing w:after="240"/>
        <w:rPr>
          <w:sz w:val="48"/>
          <w:szCs w:val="48"/>
        </w:rPr>
      </w:pPr>
      <w:r w:rsidRPr="00EB7F3C">
        <w:rPr>
          <w:sz w:val="48"/>
          <w:szCs w:val="48"/>
        </w:rPr>
        <w:br/>
      </w:r>
    </w:p>
    <w:p w14:paraId="4CAE6342" w14:textId="77777777" w:rsidR="007A452F" w:rsidRDefault="007A452F">
      <w:pPr>
        <w:rPr>
          <w:rFonts w:ascii="Arial" w:eastAsia="Times New Roman" w:hAnsi="Arial" w:cs="Arial"/>
          <w:b/>
          <w:bCs/>
          <w:color w:val="000000"/>
          <w:sz w:val="48"/>
          <w:szCs w:val="48"/>
        </w:rPr>
      </w:pPr>
      <w:r>
        <w:rPr>
          <w:rFonts w:ascii="Arial" w:hAnsi="Arial" w:cs="Arial"/>
          <w:b/>
          <w:bCs/>
          <w:color w:val="000000"/>
          <w:sz w:val="48"/>
          <w:szCs w:val="48"/>
        </w:rPr>
        <w:br w:type="page"/>
      </w:r>
    </w:p>
    <w:p w14:paraId="2754DED7" w14:textId="2CB9BA9F" w:rsidR="00EB7F3C" w:rsidRPr="00EB7F3C" w:rsidRDefault="007A452F" w:rsidP="007A452F">
      <w:pPr>
        <w:pStyle w:val="Heading1"/>
      </w:pPr>
      <w:bookmarkStart w:id="3" w:name="_Toc118886846"/>
      <w:r>
        <w:lastRenderedPageBreak/>
        <w:t xml:space="preserve">Terms and Conditions, and Application </w:t>
      </w:r>
      <w:r w:rsidR="00EB7F3C" w:rsidRPr="00EB7F3C">
        <w:t>Process</w:t>
      </w:r>
      <w:bookmarkEnd w:id="3"/>
    </w:p>
    <w:p w14:paraId="7DF5A476" w14:textId="77777777" w:rsidR="00EB7F3C" w:rsidRPr="00EB7F3C" w:rsidRDefault="00EB7F3C" w:rsidP="00EB7F3C">
      <w:pPr>
        <w:spacing w:after="240"/>
        <w:rPr>
          <w:sz w:val="48"/>
          <w:szCs w:val="48"/>
        </w:rPr>
      </w:pPr>
    </w:p>
    <w:p w14:paraId="53B3323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Terms and Conditions</w:t>
      </w:r>
    </w:p>
    <w:p w14:paraId="1C9A1876" w14:textId="77777777" w:rsidR="00EB7F3C" w:rsidRPr="00EB7F3C" w:rsidRDefault="00EB7F3C" w:rsidP="00EB7F3C">
      <w:pPr>
        <w:rPr>
          <w:sz w:val="48"/>
          <w:szCs w:val="48"/>
        </w:rPr>
      </w:pPr>
      <w:r w:rsidRPr="00EB7F3C">
        <w:rPr>
          <w:sz w:val="48"/>
          <w:szCs w:val="48"/>
        </w:rPr>
        <w:br/>
      </w:r>
    </w:p>
    <w:p w14:paraId="5EA92E59" w14:textId="77777777" w:rsidR="00EB7F3C" w:rsidRPr="00EB7F3C" w:rsidRDefault="00EB7F3C" w:rsidP="00EB7F3C">
      <w:pPr>
        <w:pStyle w:val="NormalWeb"/>
        <w:numPr>
          <w:ilvl w:val="0"/>
          <w:numId w:val="28"/>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If offered a slot at PANNZ Arts Market 2023 you must adhere to instructions and deadlines, including signing and returning the MoU sent to you as part of the offer from PANNZ.</w:t>
      </w:r>
      <w:r w:rsidRPr="00EB7F3C">
        <w:rPr>
          <w:rFonts w:ascii="Arial" w:hAnsi="Arial" w:cs="Arial"/>
          <w:color w:val="000000"/>
          <w:sz w:val="48"/>
          <w:szCs w:val="48"/>
        </w:rPr>
        <w:br/>
      </w:r>
      <w:r w:rsidRPr="00EB7F3C">
        <w:rPr>
          <w:rFonts w:ascii="Arial" w:hAnsi="Arial" w:cs="Arial"/>
          <w:color w:val="000000"/>
          <w:sz w:val="48"/>
          <w:szCs w:val="48"/>
        </w:rPr>
        <w:br/>
      </w:r>
    </w:p>
    <w:p w14:paraId="1B63F11D" w14:textId="77777777" w:rsidR="00EB7F3C" w:rsidRPr="00EB7F3C" w:rsidRDefault="00EB7F3C" w:rsidP="00EB7F3C">
      <w:pPr>
        <w:pStyle w:val="NormalWeb"/>
        <w:numPr>
          <w:ilvl w:val="0"/>
          <w:numId w:val="28"/>
        </w:numPr>
        <w:spacing w:before="0" w:beforeAutospacing="0" w:after="0" w:afterAutospacing="0"/>
        <w:textAlignment w:val="baseline"/>
        <w:rPr>
          <w:rFonts w:ascii="Arial" w:hAnsi="Arial" w:cs="Arial"/>
          <w:color w:val="000000"/>
          <w:sz w:val="48"/>
          <w:szCs w:val="48"/>
        </w:rPr>
      </w:pPr>
      <w:r w:rsidRPr="00EB7F3C">
        <w:rPr>
          <w:rFonts w:ascii="Arial" w:hAnsi="Arial" w:cs="Arial"/>
          <w:b/>
          <w:bCs/>
          <w:color w:val="000000"/>
          <w:sz w:val="48"/>
          <w:szCs w:val="48"/>
        </w:rPr>
        <w:t>You MUST have the rights to use any content</w:t>
      </w:r>
      <w:r w:rsidRPr="00EB7F3C">
        <w:rPr>
          <w:rFonts w:ascii="Arial" w:hAnsi="Arial" w:cs="Arial"/>
          <w:color w:val="000000"/>
          <w:sz w:val="48"/>
          <w:szCs w:val="48"/>
        </w:rPr>
        <w:t xml:space="preserve"> that will be held on the platform.</w:t>
      </w:r>
    </w:p>
    <w:p w14:paraId="6425A4C6" w14:textId="77777777" w:rsidR="00EB7F3C" w:rsidRPr="00EB7F3C" w:rsidRDefault="00EB7F3C" w:rsidP="00EB7F3C">
      <w:pPr>
        <w:rPr>
          <w:rFonts w:ascii="Times New Roman" w:hAnsi="Times New Roman" w:cs="Times New Roman"/>
          <w:sz w:val="48"/>
          <w:szCs w:val="48"/>
        </w:rPr>
      </w:pPr>
    </w:p>
    <w:p w14:paraId="132F2576" w14:textId="77777777" w:rsidR="00EB7F3C" w:rsidRPr="00EB7F3C" w:rsidRDefault="00EB7F3C" w:rsidP="00EB7F3C">
      <w:pPr>
        <w:pStyle w:val="NormalWeb"/>
        <w:spacing w:before="0" w:beforeAutospacing="0" w:after="0" w:afterAutospacing="0"/>
        <w:ind w:left="720"/>
        <w:rPr>
          <w:sz w:val="48"/>
          <w:szCs w:val="48"/>
        </w:rPr>
      </w:pPr>
      <w:r w:rsidRPr="00EB7F3C">
        <w:rPr>
          <w:rFonts w:ascii="Arial" w:hAnsi="Arial" w:cs="Arial"/>
          <w:color w:val="000000"/>
          <w:sz w:val="48"/>
          <w:szCs w:val="48"/>
        </w:rPr>
        <w:t>You will be responsible for securing these rights, and if you do not secure the rights then you will be personally liable. </w:t>
      </w:r>
    </w:p>
    <w:p w14:paraId="12BCD811" w14:textId="77777777" w:rsidR="00EB7F3C" w:rsidRPr="00EB7F3C" w:rsidRDefault="00EB7F3C" w:rsidP="00EB7F3C">
      <w:pPr>
        <w:rPr>
          <w:sz w:val="48"/>
          <w:szCs w:val="48"/>
        </w:rPr>
      </w:pPr>
    </w:p>
    <w:p w14:paraId="71B9C07E" w14:textId="77777777" w:rsidR="00EB7F3C" w:rsidRPr="00EB7F3C" w:rsidRDefault="00EB7F3C" w:rsidP="00EB7F3C">
      <w:pPr>
        <w:pStyle w:val="NormalWeb"/>
        <w:spacing w:before="0" w:beforeAutospacing="0" w:after="0" w:afterAutospacing="0"/>
        <w:ind w:left="720"/>
        <w:rPr>
          <w:sz w:val="48"/>
          <w:szCs w:val="48"/>
        </w:rPr>
      </w:pPr>
      <w:r w:rsidRPr="00EB7F3C">
        <w:rPr>
          <w:rFonts w:ascii="Arial" w:hAnsi="Arial" w:cs="Arial"/>
          <w:color w:val="000000"/>
          <w:sz w:val="48"/>
          <w:szCs w:val="48"/>
        </w:rPr>
        <w:t xml:space="preserve">PANNZ is committed to protecting the income of all artists, which includes the assurance that all who we work with are aware of their obligations to pay </w:t>
      </w:r>
      <w:r w:rsidRPr="00EB7F3C">
        <w:rPr>
          <w:rFonts w:ascii="Arial" w:hAnsi="Arial" w:cs="Arial"/>
          <w:color w:val="000000"/>
          <w:sz w:val="48"/>
          <w:szCs w:val="48"/>
        </w:rPr>
        <w:lastRenderedPageBreak/>
        <w:t>royalties or secure the rights of content created by others.</w:t>
      </w:r>
    </w:p>
    <w:p w14:paraId="7E1A8413" w14:textId="77777777" w:rsidR="00EB7F3C" w:rsidRPr="00EB7F3C" w:rsidRDefault="00EB7F3C" w:rsidP="00EB7F3C">
      <w:pPr>
        <w:rPr>
          <w:sz w:val="48"/>
          <w:szCs w:val="48"/>
        </w:rPr>
      </w:pPr>
    </w:p>
    <w:p w14:paraId="5A49D918" w14:textId="77777777" w:rsidR="00EB7F3C" w:rsidRPr="00EB7F3C" w:rsidRDefault="00EB7F3C" w:rsidP="00EB7F3C">
      <w:pPr>
        <w:pStyle w:val="NormalWeb"/>
        <w:spacing w:before="0" w:beforeAutospacing="0" w:after="0" w:afterAutospacing="0"/>
        <w:ind w:left="720"/>
        <w:rPr>
          <w:sz w:val="48"/>
          <w:szCs w:val="48"/>
        </w:rPr>
      </w:pPr>
      <w:r w:rsidRPr="00EB7F3C">
        <w:rPr>
          <w:rFonts w:ascii="Arial" w:hAnsi="Arial" w:cs="Arial"/>
          <w:color w:val="000000"/>
          <w:sz w:val="48"/>
          <w:szCs w:val="48"/>
        </w:rPr>
        <w:t>For music rights and recording rights you may contact:</w:t>
      </w:r>
    </w:p>
    <w:p w14:paraId="5E1A41DD" w14:textId="77777777" w:rsidR="00EB7F3C" w:rsidRPr="00EB7F3C" w:rsidRDefault="00EB7F3C" w:rsidP="00EB7F3C">
      <w:pPr>
        <w:pStyle w:val="NormalWeb"/>
        <w:spacing w:before="0" w:beforeAutospacing="0" w:after="0" w:afterAutospacing="0"/>
        <w:ind w:left="720"/>
        <w:rPr>
          <w:sz w:val="48"/>
          <w:szCs w:val="48"/>
        </w:rPr>
      </w:pPr>
      <w:r w:rsidRPr="00EB7F3C">
        <w:rPr>
          <w:rFonts w:ascii="Arial" w:hAnsi="Arial" w:cs="Arial"/>
          <w:color w:val="000000"/>
          <w:sz w:val="48"/>
          <w:szCs w:val="48"/>
        </w:rPr>
        <w:t>APRA: events</w:t>
      </w:r>
      <w:hyperlink r:id="rId17" w:history="1">
        <w:r w:rsidRPr="00EB7F3C">
          <w:rPr>
            <w:rStyle w:val="Hyperlink"/>
            <w:rFonts w:ascii="Arial" w:hAnsi="Arial" w:cs="Arial"/>
            <w:color w:val="1155CC"/>
            <w:sz w:val="48"/>
            <w:szCs w:val="48"/>
          </w:rPr>
          <w:t>@apra.co.nz</w:t>
        </w:r>
      </w:hyperlink>
    </w:p>
    <w:p w14:paraId="305D9473" w14:textId="77777777" w:rsidR="00EB7F3C" w:rsidRPr="00EB7F3C" w:rsidRDefault="00EB7F3C" w:rsidP="00EB7F3C">
      <w:pPr>
        <w:pStyle w:val="NormalWeb"/>
        <w:spacing w:before="0" w:beforeAutospacing="0" w:after="0" w:afterAutospacing="0"/>
        <w:ind w:left="720"/>
        <w:rPr>
          <w:sz w:val="48"/>
          <w:szCs w:val="48"/>
        </w:rPr>
      </w:pPr>
      <w:r w:rsidRPr="00EB7F3C">
        <w:rPr>
          <w:rFonts w:ascii="Arial" w:hAnsi="Arial" w:cs="Arial"/>
          <w:color w:val="000000"/>
          <w:sz w:val="48"/>
          <w:szCs w:val="48"/>
        </w:rPr>
        <w:t xml:space="preserve">Recorded Music NZ:  </w:t>
      </w:r>
      <w:hyperlink r:id="rId18" w:history="1">
        <w:r w:rsidRPr="00EB7F3C">
          <w:rPr>
            <w:rStyle w:val="Hyperlink"/>
            <w:rFonts w:ascii="Roboto" w:hAnsi="Roboto"/>
            <w:b/>
            <w:bCs/>
            <w:color w:val="1155CC"/>
            <w:sz w:val="48"/>
            <w:szCs w:val="48"/>
          </w:rPr>
          <w:t>info@recordedmusic.co.nz</w:t>
        </w:r>
      </w:hyperlink>
    </w:p>
    <w:p w14:paraId="1114DF77" w14:textId="77777777" w:rsidR="00EB7F3C" w:rsidRPr="00EB7F3C" w:rsidRDefault="00EB7F3C" w:rsidP="00EB7F3C">
      <w:pPr>
        <w:rPr>
          <w:sz w:val="48"/>
          <w:szCs w:val="48"/>
        </w:rPr>
      </w:pPr>
      <w:r w:rsidRPr="00EB7F3C">
        <w:rPr>
          <w:sz w:val="48"/>
          <w:szCs w:val="48"/>
        </w:rPr>
        <w:br/>
      </w:r>
    </w:p>
    <w:p w14:paraId="68CD89FB" w14:textId="77777777" w:rsidR="00EB7F3C" w:rsidRPr="00EB7F3C" w:rsidRDefault="00EB7F3C" w:rsidP="00EB7F3C">
      <w:pPr>
        <w:pStyle w:val="NormalWeb"/>
        <w:numPr>
          <w:ilvl w:val="0"/>
          <w:numId w:val="29"/>
        </w:numPr>
        <w:spacing w:before="0" w:beforeAutospacing="0" w:after="0" w:afterAutospacing="0"/>
        <w:textAlignment w:val="baseline"/>
        <w:rPr>
          <w:rFonts w:ascii="Arial" w:hAnsi="Arial" w:cs="Arial"/>
          <w:color w:val="000000"/>
          <w:sz w:val="48"/>
          <w:szCs w:val="48"/>
        </w:rPr>
      </w:pPr>
      <w:r w:rsidRPr="00EB7F3C">
        <w:rPr>
          <w:rFonts w:ascii="Roboto" w:hAnsi="Roboto" w:cs="Arial"/>
          <w:b/>
          <w:bCs/>
          <w:color w:val="000000"/>
          <w:sz w:val="48"/>
          <w:szCs w:val="48"/>
        </w:rPr>
        <w:t>I</w:t>
      </w:r>
      <w:r w:rsidRPr="00EB7F3C">
        <w:rPr>
          <w:rFonts w:ascii="Arial" w:hAnsi="Arial" w:cs="Arial"/>
          <w:color w:val="000000"/>
          <w:sz w:val="48"/>
          <w:szCs w:val="48"/>
        </w:rPr>
        <w:t>nternational Showcase applications must be accompanied by an International Plan or Market Development plan.</w:t>
      </w:r>
    </w:p>
    <w:p w14:paraId="30335367" w14:textId="77777777" w:rsidR="00EB7F3C" w:rsidRPr="00EB7F3C" w:rsidRDefault="00EB7F3C" w:rsidP="00EB7F3C">
      <w:pPr>
        <w:rPr>
          <w:rFonts w:ascii="Times New Roman" w:hAnsi="Times New Roman" w:cs="Times New Roman"/>
          <w:sz w:val="48"/>
          <w:szCs w:val="48"/>
        </w:rPr>
      </w:pPr>
      <w:r w:rsidRPr="00EB7F3C">
        <w:rPr>
          <w:sz w:val="48"/>
          <w:szCs w:val="48"/>
        </w:rPr>
        <w:br/>
      </w:r>
    </w:p>
    <w:p w14:paraId="3C135B81" w14:textId="77777777" w:rsidR="00EB7F3C" w:rsidRPr="00EB7F3C" w:rsidRDefault="00EB7F3C" w:rsidP="00EB7F3C">
      <w:pPr>
        <w:pStyle w:val="NormalWeb"/>
        <w:numPr>
          <w:ilvl w:val="0"/>
          <w:numId w:val="30"/>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There are no fees for applying to present, or if you are selected to pitch.</w:t>
      </w:r>
    </w:p>
    <w:p w14:paraId="4DAA2979" w14:textId="77777777" w:rsidR="00EB7F3C" w:rsidRPr="00EB7F3C" w:rsidRDefault="00EB7F3C" w:rsidP="00EB7F3C">
      <w:pPr>
        <w:rPr>
          <w:rFonts w:ascii="Times New Roman" w:hAnsi="Times New Roman" w:cs="Times New Roman"/>
          <w:sz w:val="48"/>
          <w:szCs w:val="48"/>
        </w:rPr>
      </w:pPr>
    </w:p>
    <w:p w14:paraId="1405D6FC"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b/>
          <w:bCs/>
          <w:color w:val="000000"/>
          <w:sz w:val="48"/>
          <w:szCs w:val="48"/>
        </w:rPr>
        <w:t>Permissions</w:t>
      </w:r>
    </w:p>
    <w:p w14:paraId="3F1534B9"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By checking the box at the end of the application form, you agree that the information you submit will be available to other delegates via PANNZ Arts Market platform.</w:t>
      </w:r>
    </w:p>
    <w:p w14:paraId="2B94795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w:t>
      </w:r>
    </w:p>
    <w:p w14:paraId="7A00F505"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lastRenderedPageBreak/>
        <w:t>You also agree that any media you supply may be recorded and distributed via the platform during and after the PANNZ Arts Market, along with any online events you participate in (via Zoom, for example) that take place over the course of the PANNZ Arts Market, and you have the correct permissions and rights contained within your digital content provided. </w:t>
      </w:r>
    </w:p>
    <w:p w14:paraId="11C4B3E9" w14:textId="77777777" w:rsidR="00EB7F3C" w:rsidRPr="00EB7F3C" w:rsidRDefault="00EB7F3C" w:rsidP="00EB7F3C">
      <w:pPr>
        <w:rPr>
          <w:sz w:val="48"/>
          <w:szCs w:val="48"/>
        </w:rPr>
      </w:pPr>
    </w:p>
    <w:p w14:paraId="4236A51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This will be for the purpose of advocating the work for presentation opportunities and will be available to registered 2023 PANNZ Arts Market delegates, which will be available on the platform for up to one year. </w:t>
      </w:r>
    </w:p>
    <w:p w14:paraId="456967EF" w14:textId="77777777" w:rsidR="00EB7F3C" w:rsidRPr="00EB7F3C" w:rsidRDefault="00EB7F3C" w:rsidP="00EB7F3C">
      <w:pPr>
        <w:rPr>
          <w:sz w:val="48"/>
          <w:szCs w:val="48"/>
        </w:rPr>
      </w:pPr>
    </w:p>
    <w:p w14:paraId="77C51536"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Please note</w:t>
      </w:r>
      <w:r w:rsidRPr="00EB7F3C">
        <w:rPr>
          <w:rFonts w:ascii="Arial" w:hAnsi="Arial" w:cs="Arial"/>
          <w:color w:val="000000"/>
          <w:sz w:val="48"/>
          <w:szCs w:val="48"/>
        </w:rPr>
        <w:t xml:space="preserve">: While your information and media will be available during and after the market, you are able to log on to the PANNZ Arts Market platform at any time and edit, </w:t>
      </w:r>
      <w:proofErr w:type="gramStart"/>
      <w:r w:rsidRPr="00EB7F3C">
        <w:rPr>
          <w:rFonts w:ascii="Arial" w:hAnsi="Arial" w:cs="Arial"/>
          <w:color w:val="000000"/>
          <w:sz w:val="48"/>
          <w:szCs w:val="48"/>
        </w:rPr>
        <w:t>update</w:t>
      </w:r>
      <w:proofErr w:type="gramEnd"/>
      <w:r w:rsidRPr="00EB7F3C">
        <w:rPr>
          <w:rFonts w:ascii="Arial" w:hAnsi="Arial" w:cs="Arial"/>
          <w:color w:val="000000"/>
          <w:sz w:val="48"/>
          <w:szCs w:val="48"/>
        </w:rPr>
        <w:t xml:space="preserve"> or delete your profile and any other information you have provided. </w:t>
      </w:r>
    </w:p>
    <w:p w14:paraId="5ECBAD34" w14:textId="77777777" w:rsidR="00EB7F3C" w:rsidRPr="00EB7F3C" w:rsidRDefault="00EB7F3C" w:rsidP="00EB7F3C">
      <w:pPr>
        <w:spacing w:after="240"/>
        <w:rPr>
          <w:sz w:val="48"/>
          <w:szCs w:val="48"/>
        </w:rPr>
      </w:pPr>
    </w:p>
    <w:p w14:paraId="46C0960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Recommendations</w:t>
      </w:r>
    </w:p>
    <w:p w14:paraId="654796B4" w14:textId="77777777" w:rsidR="00EB7F3C" w:rsidRPr="00EB7F3C" w:rsidRDefault="00EB7F3C" w:rsidP="00EB7F3C">
      <w:pPr>
        <w:rPr>
          <w:sz w:val="48"/>
          <w:szCs w:val="48"/>
        </w:rPr>
      </w:pPr>
      <w:r w:rsidRPr="00EB7F3C">
        <w:rPr>
          <w:sz w:val="48"/>
          <w:szCs w:val="48"/>
        </w:rPr>
        <w:lastRenderedPageBreak/>
        <w:br/>
      </w:r>
    </w:p>
    <w:p w14:paraId="066D5847" w14:textId="77777777" w:rsidR="00EB7F3C" w:rsidRPr="00EB7F3C" w:rsidRDefault="00EB7F3C" w:rsidP="00EB7F3C">
      <w:pPr>
        <w:pStyle w:val="NormalWeb"/>
        <w:numPr>
          <w:ilvl w:val="0"/>
          <w:numId w:val="31"/>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It is recommended you attend any online/Zoom hui that are offered, so you remain well informed through the process.</w:t>
      </w:r>
    </w:p>
    <w:p w14:paraId="2BE049F3" w14:textId="77777777" w:rsidR="00EB7F3C" w:rsidRPr="00EB7F3C" w:rsidRDefault="00EB7F3C" w:rsidP="00EB7F3C">
      <w:pPr>
        <w:rPr>
          <w:rFonts w:ascii="Times New Roman" w:hAnsi="Times New Roman" w:cs="Times New Roman"/>
          <w:sz w:val="48"/>
          <w:szCs w:val="48"/>
        </w:rPr>
      </w:pPr>
      <w:r w:rsidRPr="00EB7F3C">
        <w:rPr>
          <w:sz w:val="48"/>
          <w:szCs w:val="48"/>
        </w:rPr>
        <w:br/>
      </w:r>
    </w:p>
    <w:p w14:paraId="5681C4EB" w14:textId="77777777" w:rsidR="00EB7F3C" w:rsidRPr="00EB7F3C" w:rsidRDefault="00EB7F3C" w:rsidP="00EB7F3C">
      <w:pPr>
        <w:pStyle w:val="NormalWeb"/>
        <w:numPr>
          <w:ilvl w:val="0"/>
          <w:numId w:val="32"/>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 xml:space="preserve">There will be quite a lot of information that will be sent to you prior to the PANNZ Arts Market 2023. We suggest you have a process whereby you can </w:t>
      </w:r>
      <w:proofErr w:type="gramStart"/>
      <w:r w:rsidRPr="00EB7F3C">
        <w:rPr>
          <w:rFonts w:ascii="Arial" w:hAnsi="Arial" w:cs="Arial"/>
          <w:color w:val="000000"/>
          <w:sz w:val="48"/>
          <w:szCs w:val="48"/>
        </w:rPr>
        <w:t>refer back</w:t>
      </w:r>
      <w:proofErr w:type="gramEnd"/>
      <w:r w:rsidRPr="00EB7F3C">
        <w:rPr>
          <w:rFonts w:ascii="Arial" w:hAnsi="Arial" w:cs="Arial"/>
          <w:color w:val="000000"/>
          <w:sz w:val="48"/>
          <w:szCs w:val="48"/>
        </w:rPr>
        <w:t xml:space="preserve"> to information at any time.</w:t>
      </w:r>
    </w:p>
    <w:p w14:paraId="4B6C5CD0" w14:textId="77777777" w:rsidR="00EB7F3C" w:rsidRPr="00EB7F3C" w:rsidRDefault="00EB7F3C" w:rsidP="00EB7F3C">
      <w:pPr>
        <w:rPr>
          <w:rFonts w:ascii="Times New Roman" w:hAnsi="Times New Roman" w:cs="Times New Roman"/>
          <w:sz w:val="48"/>
          <w:szCs w:val="48"/>
        </w:rPr>
      </w:pPr>
      <w:r w:rsidRPr="00EB7F3C">
        <w:rPr>
          <w:sz w:val="48"/>
          <w:szCs w:val="48"/>
        </w:rPr>
        <w:br/>
      </w:r>
    </w:p>
    <w:p w14:paraId="1731718E" w14:textId="77777777" w:rsidR="00EB7F3C" w:rsidRPr="00EB7F3C" w:rsidRDefault="00EB7F3C" w:rsidP="00EB7F3C">
      <w:pPr>
        <w:pStyle w:val="NormalWeb"/>
        <w:numPr>
          <w:ilvl w:val="0"/>
          <w:numId w:val="33"/>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 xml:space="preserve">It is strongly advised that all artists/producers who are pitching or showcasing during the digital Arts Market attend the two </w:t>
      </w:r>
      <w:proofErr w:type="gramStart"/>
      <w:r w:rsidRPr="00EB7F3C">
        <w:rPr>
          <w:rFonts w:ascii="Arial" w:hAnsi="Arial" w:cs="Arial"/>
          <w:color w:val="000000"/>
          <w:sz w:val="48"/>
          <w:szCs w:val="48"/>
        </w:rPr>
        <w:t>day</w:t>
      </w:r>
      <w:proofErr w:type="gramEnd"/>
      <w:r w:rsidRPr="00EB7F3C">
        <w:rPr>
          <w:rFonts w:ascii="Arial" w:hAnsi="Arial" w:cs="Arial"/>
          <w:color w:val="000000"/>
          <w:sz w:val="48"/>
          <w:szCs w:val="48"/>
        </w:rPr>
        <w:t xml:space="preserve"> In Person Gathering to meet and build relationships with Presenters.</w:t>
      </w:r>
    </w:p>
    <w:p w14:paraId="5EDE0DD4" w14:textId="77777777" w:rsidR="00EB7F3C" w:rsidRPr="00EB7F3C" w:rsidRDefault="00EB7F3C" w:rsidP="00EB7F3C">
      <w:pPr>
        <w:rPr>
          <w:rFonts w:ascii="Times New Roman" w:hAnsi="Times New Roman" w:cs="Times New Roman"/>
          <w:sz w:val="48"/>
          <w:szCs w:val="48"/>
        </w:rPr>
      </w:pPr>
      <w:r w:rsidRPr="00EB7F3C">
        <w:rPr>
          <w:sz w:val="48"/>
          <w:szCs w:val="48"/>
        </w:rPr>
        <w:br/>
      </w:r>
    </w:p>
    <w:p w14:paraId="07C57588" w14:textId="77777777" w:rsidR="00EB7F3C" w:rsidRPr="00EB7F3C" w:rsidRDefault="00EB7F3C" w:rsidP="00EB7F3C">
      <w:pPr>
        <w:pStyle w:val="NormalWeb"/>
        <w:numPr>
          <w:ilvl w:val="0"/>
          <w:numId w:val="34"/>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We advise you to</w:t>
      </w:r>
      <w:r w:rsidRPr="00EB7F3C">
        <w:rPr>
          <w:rFonts w:ascii="Arial" w:hAnsi="Arial" w:cs="Arial"/>
          <w:b/>
          <w:bCs/>
          <w:color w:val="000000"/>
          <w:sz w:val="48"/>
          <w:szCs w:val="48"/>
        </w:rPr>
        <w:t xml:space="preserve"> </w:t>
      </w:r>
      <w:r w:rsidRPr="00EB7F3C">
        <w:rPr>
          <w:rFonts w:ascii="Arial" w:hAnsi="Arial" w:cs="Arial"/>
          <w:color w:val="000000"/>
          <w:sz w:val="48"/>
          <w:szCs w:val="48"/>
        </w:rPr>
        <w:t xml:space="preserve">be as detailed as possible in your pitch/showcase application. This will enable the </w:t>
      </w:r>
      <w:r w:rsidRPr="00EB7F3C">
        <w:rPr>
          <w:rFonts w:ascii="Arial" w:hAnsi="Arial" w:cs="Arial"/>
          <w:color w:val="000000"/>
          <w:sz w:val="48"/>
          <w:szCs w:val="48"/>
        </w:rPr>
        <w:lastRenderedPageBreak/>
        <w:t xml:space="preserve">curatorial panel to </w:t>
      </w:r>
      <w:proofErr w:type="gramStart"/>
      <w:r w:rsidRPr="00EB7F3C">
        <w:rPr>
          <w:rFonts w:ascii="Arial" w:hAnsi="Arial" w:cs="Arial"/>
          <w:color w:val="000000"/>
          <w:sz w:val="48"/>
          <w:szCs w:val="48"/>
        </w:rPr>
        <w:t>more fully understand your work and its alignment</w:t>
      </w:r>
      <w:proofErr w:type="gramEnd"/>
      <w:r w:rsidRPr="00EB7F3C">
        <w:rPr>
          <w:rFonts w:ascii="Arial" w:hAnsi="Arial" w:cs="Arial"/>
          <w:color w:val="000000"/>
          <w:sz w:val="48"/>
          <w:szCs w:val="48"/>
        </w:rPr>
        <w:t xml:space="preserve"> with the category you wish to apply for. Historically applications which have full information filled in, have successfully received an offer. Your application may be at a disadvantage if there is important information missing. (If there are any questions that do not apply or you don’t yet know, please answer N/A.)</w:t>
      </w:r>
    </w:p>
    <w:p w14:paraId="3D3A8B05" w14:textId="77777777" w:rsidR="00EB7F3C" w:rsidRPr="00EB7F3C" w:rsidRDefault="00EB7F3C" w:rsidP="00EB7F3C">
      <w:pPr>
        <w:rPr>
          <w:rFonts w:ascii="Times New Roman" w:hAnsi="Times New Roman" w:cs="Times New Roman"/>
          <w:sz w:val="48"/>
          <w:szCs w:val="48"/>
        </w:rPr>
      </w:pPr>
      <w:r w:rsidRPr="00EB7F3C">
        <w:rPr>
          <w:sz w:val="48"/>
          <w:szCs w:val="48"/>
        </w:rPr>
        <w:br/>
      </w:r>
    </w:p>
    <w:p w14:paraId="09F40387" w14:textId="77777777" w:rsidR="00EB7F3C" w:rsidRPr="00EB7F3C" w:rsidRDefault="00EB7F3C" w:rsidP="00EB7F3C">
      <w:pPr>
        <w:pStyle w:val="NormalWeb"/>
        <w:numPr>
          <w:ilvl w:val="0"/>
          <w:numId w:val="35"/>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 xml:space="preserve">We suggest you complete the application in one </w:t>
      </w:r>
      <w:proofErr w:type="gramStart"/>
      <w:r w:rsidRPr="00EB7F3C">
        <w:rPr>
          <w:rFonts w:ascii="Arial" w:hAnsi="Arial" w:cs="Arial"/>
          <w:color w:val="000000"/>
          <w:sz w:val="48"/>
          <w:szCs w:val="48"/>
        </w:rPr>
        <w:t>go, and</w:t>
      </w:r>
      <w:proofErr w:type="gramEnd"/>
      <w:r w:rsidRPr="00EB7F3C">
        <w:rPr>
          <w:rFonts w:ascii="Arial" w:hAnsi="Arial" w:cs="Arial"/>
          <w:color w:val="000000"/>
          <w:sz w:val="48"/>
          <w:szCs w:val="48"/>
        </w:rPr>
        <w:t xml:space="preserve"> gather your materials together before starting your application.</w:t>
      </w:r>
    </w:p>
    <w:p w14:paraId="71381B2C" w14:textId="77777777" w:rsidR="00EB7F3C" w:rsidRPr="00EB7F3C" w:rsidRDefault="00EB7F3C" w:rsidP="00EB7F3C">
      <w:pPr>
        <w:rPr>
          <w:rFonts w:ascii="Times New Roman" w:hAnsi="Times New Roman" w:cs="Times New Roman"/>
          <w:sz w:val="48"/>
          <w:szCs w:val="48"/>
        </w:rPr>
      </w:pPr>
    </w:p>
    <w:p w14:paraId="10774B9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Information you can include on the platform </w:t>
      </w:r>
    </w:p>
    <w:p w14:paraId="4B9C9DC7" w14:textId="77777777" w:rsidR="00EB7F3C" w:rsidRPr="00EB7F3C" w:rsidRDefault="00EB7F3C" w:rsidP="00EB7F3C">
      <w:pPr>
        <w:rPr>
          <w:sz w:val="48"/>
          <w:szCs w:val="48"/>
        </w:rPr>
      </w:pPr>
    </w:p>
    <w:p w14:paraId="525DA9A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Contact Information</w:t>
      </w:r>
    </w:p>
    <w:p w14:paraId="6E42DEC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This is so that presenters and delegates know who the best person to get in contact is regarding the production. </w:t>
      </w:r>
    </w:p>
    <w:p w14:paraId="166A954D" w14:textId="77777777" w:rsidR="00EB7F3C" w:rsidRPr="00EB7F3C" w:rsidRDefault="00EB7F3C" w:rsidP="00EB7F3C">
      <w:pPr>
        <w:rPr>
          <w:sz w:val="48"/>
          <w:szCs w:val="48"/>
        </w:rPr>
      </w:pPr>
    </w:p>
    <w:p w14:paraId="11EE663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lastRenderedPageBreak/>
        <w:t>Please name any companies/organisations involved in the show, with preferred billing. </w:t>
      </w:r>
    </w:p>
    <w:p w14:paraId="01D52601" w14:textId="77777777" w:rsidR="00EB7F3C" w:rsidRPr="00EB7F3C" w:rsidRDefault="00EB7F3C" w:rsidP="00EB7F3C">
      <w:pPr>
        <w:rPr>
          <w:sz w:val="48"/>
          <w:szCs w:val="48"/>
        </w:rPr>
      </w:pPr>
    </w:p>
    <w:p w14:paraId="691FA0CB"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If you need to edit this information later, you can do </w:t>
      </w:r>
      <w:proofErr w:type="gramStart"/>
      <w:r w:rsidRPr="00EB7F3C">
        <w:rPr>
          <w:rFonts w:ascii="Arial" w:hAnsi="Arial" w:cs="Arial"/>
          <w:color w:val="000000"/>
          <w:sz w:val="48"/>
          <w:szCs w:val="48"/>
        </w:rPr>
        <w:t>so, once</w:t>
      </w:r>
      <w:proofErr w:type="gramEnd"/>
      <w:r w:rsidRPr="00EB7F3C">
        <w:rPr>
          <w:rFonts w:ascii="Arial" w:hAnsi="Arial" w:cs="Arial"/>
          <w:color w:val="000000"/>
          <w:sz w:val="48"/>
          <w:szCs w:val="48"/>
        </w:rPr>
        <w:t xml:space="preserve"> your profile on the Arts Front platform has been created. </w:t>
      </w:r>
    </w:p>
    <w:p w14:paraId="7D6880E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Note: Your mobile number will not be made public, this is for the </w:t>
      </w:r>
      <w:proofErr w:type="gramStart"/>
      <w:r w:rsidRPr="00EB7F3C">
        <w:rPr>
          <w:rFonts w:ascii="Arial" w:hAnsi="Arial" w:cs="Arial"/>
          <w:color w:val="000000"/>
          <w:sz w:val="48"/>
          <w:szCs w:val="48"/>
        </w:rPr>
        <w:t>PANNZ  team</w:t>
      </w:r>
      <w:proofErr w:type="gramEnd"/>
      <w:r w:rsidRPr="00EB7F3C">
        <w:rPr>
          <w:rFonts w:ascii="Arial" w:hAnsi="Arial" w:cs="Arial"/>
          <w:color w:val="000000"/>
          <w:sz w:val="48"/>
          <w:szCs w:val="48"/>
        </w:rPr>
        <w:t xml:space="preserve"> only, so that we can call you if we need to. It will not be made available to delegates.</w:t>
      </w:r>
    </w:p>
    <w:p w14:paraId="2D2744F7" w14:textId="77777777" w:rsidR="00EB7F3C" w:rsidRPr="00EB7F3C" w:rsidRDefault="00EB7F3C" w:rsidP="00EB7F3C">
      <w:pPr>
        <w:rPr>
          <w:sz w:val="48"/>
          <w:szCs w:val="48"/>
        </w:rPr>
      </w:pPr>
    </w:p>
    <w:p w14:paraId="568D802F"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w:t>
      </w:r>
    </w:p>
    <w:p w14:paraId="0D7B7DB8"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b/>
          <w:bCs/>
          <w:color w:val="000000"/>
          <w:sz w:val="48"/>
          <w:szCs w:val="48"/>
        </w:rPr>
        <w:t>General Information</w:t>
      </w:r>
    </w:p>
    <w:p w14:paraId="5592ABDF"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This is key information that will populate your production profile. </w:t>
      </w:r>
    </w:p>
    <w:p w14:paraId="76D87468"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Include a short bio of your company or organisation, the title of your production, the art form you consider your work to represent, including any cross-disciplines, a brief synopsis of the show (including duration, and subject matter guidance) and the creative team and crew involved.</w:t>
      </w:r>
    </w:p>
    <w:p w14:paraId="68F6B749"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 </w:t>
      </w:r>
    </w:p>
    <w:p w14:paraId="5BE24EF3"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b/>
          <w:bCs/>
          <w:color w:val="000000"/>
          <w:sz w:val="48"/>
          <w:szCs w:val="48"/>
        </w:rPr>
        <w:t>Tour-Ready Information</w:t>
      </w:r>
    </w:p>
    <w:p w14:paraId="13FB9B8B"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lastRenderedPageBreak/>
        <w:t xml:space="preserve">If your production is tour-ready (works that have already had a premiere </w:t>
      </w:r>
      <w:proofErr w:type="gramStart"/>
      <w:r w:rsidRPr="00EB7F3C">
        <w:rPr>
          <w:rFonts w:ascii="Arial" w:hAnsi="Arial" w:cs="Arial"/>
          <w:color w:val="000000"/>
          <w:sz w:val="48"/>
          <w:szCs w:val="48"/>
        </w:rPr>
        <w:t>season</w:t>
      </w:r>
      <w:proofErr w:type="gramEnd"/>
      <w:r w:rsidRPr="00EB7F3C">
        <w:rPr>
          <w:rFonts w:ascii="Arial" w:hAnsi="Arial" w:cs="Arial"/>
          <w:color w:val="000000"/>
          <w:sz w:val="48"/>
          <w:szCs w:val="48"/>
        </w:rPr>
        <w:t xml:space="preserve"> please advise how many people are included in the touring party. </w:t>
      </w:r>
    </w:p>
    <w:p w14:paraId="368AE01D"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This will assist presenters in quickly understanding the costs in terms of travel, accommodation, per diems etc. to align with their budgets and programming. </w:t>
      </w:r>
    </w:p>
    <w:p w14:paraId="08C4905B"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It is important this information is as accurate as possible.</w:t>
      </w:r>
    </w:p>
    <w:p w14:paraId="77E2A209"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 </w:t>
      </w:r>
    </w:p>
    <w:p w14:paraId="4C6F2F33"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b/>
          <w:bCs/>
          <w:color w:val="000000"/>
          <w:sz w:val="48"/>
          <w:szCs w:val="48"/>
        </w:rPr>
        <w:t>Any Previous Seasons</w:t>
      </w:r>
    </w:p>
    <w:p w14:paraId="6072A226"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If your production has had a previous season(s) please list these. </w:t>
      </w:r>
    </w:p>
    <w:p w14:paraId="28C377DA"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This will assist in any advocacy of the work to presenters.</w:t>
      </w:r>
    </w:p>
    <w:p w14:paraId="6DD9BD2F" w14:textId="77777777" w:rsidR="00EB7F3C" w:rsidRPr="00EB7F3C" w:rsidRDefault="00EB7F3C" w:rsidP="00EB7F3C">
      <w:pPr>
        <w:rPr>
          <w:sz w:val="48"/>
          <w:szCs w:val="48"/>
        </w:rPr>
      </w:pPr>
    </w:p>
    <w:p w14:paraId="553BAFDB"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b/>
          <w:bCs/>
          <w:color w:val="000000"/>
          <w:sz w:val="48"/>
          <w:szCs w:val="48"/>
        </w:rPr>
        <w:t>Marketing Information</w:t>
      </w:r>
    </w:p>
    <w:p w14:paraId="6DD64118"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This content provides information for a presenter to best market the production.</w:t>
      </w:r>
    </w:p>
    <w:p w14:paraId="4F8C1C12"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b/>
          <w:bCs/>
          <w:color w:val="000000"/>
          <w:sz w:val="48"/>
          <w:szCs w:val="48"/>
        </w:rPr>
        <w:t>Hero Image</w:t>
      </w:r>
      <w:r w:rsidRPr="00EB7F3C">
        <w:rPr>
          <w:rFonts w:ascii="Arial" w:hAnsi="Arial" w:cs="Arial"/>
          <w:color w:val="000000"/>
          <w:sz w:val="48"/>
          <w:szCs w:val="48"/>
        </w:rPr>
        <w:t> </w:t>
      </w:r>
    </w:p>
    <w:p w14:paraId="4D1DBD2C"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color w:val="000000"/>
          <w:sz w:val="48"/>
          <w:szCs w:val="48"/>
        </w:rPr>
        <w:t xml:space="preserve">A hero image is used in marketing and publicity.  It is the main image used across your marketing collateral to </w:t>
      </w:r>
      <w:r w:rsidRPr="00EB7F3C">
        <w:rPr>
          <w:rFonts w:ascii="Arial" w:hAnsi="Arial" w:cs="Arial"/>
          <w:color w:val="000000"/>
          <w:sz w:val="48"/>
          <w:szCs w:val="48"/>
        </w:rPr>
        <w:lastRenderedPageBreak/>
        <w:t>connect audiences to your show. Please upload a high-res file up to 5MB in size.</w:t>
      </w:r>
    </w:p>
    <w:p w14:paraId="08EF2AA3" w14:textId="77777777" w:rsidR="00EB7F3C" w:rsidRPr="00EB7F3C" w:rsidRDefault="00EB7F3C" w:rsidP="00EB7F3C">
      <w:pPr>
        <w:rPr>
          <w:sz w:val="48"/>
          <w:szCs w:val="48"/>
        </w:rPr>
      </w:pPr>
    </w:p>
    <w:p w14:paraId="5A436709"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b/>
          <w:bCs/>
          <w:color w:val="000000"/>
          <w:sz w:val="48"/>
          <w:szCs w:val="48"/>
        </w:rPr>
        <w:t>Production Photos</w:t>
      </w:r>
      <w:r w:rsidRPr="00EB7F3C">
        <w:rPr>
          <w:rFonts w:ascii="Arial" w:hAnsi="Arial" w:cs="Arial"/>
          <w:color w:val="000000"/>
          <w:sz w:val="48"/>
          <w:szCs w:val="48"/>
        </w:rPr>
        <w:t> </w:t>
      </w:r>
    </w:p>
    <w:p w14:paraId="66D4AA78"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color w:val="000000"/>
          <w:sz w:val="48"/>
          <w:szCs w:val="48"/>
        </w:rPr>
        <w:t>Production photos can be from previous seasons of the show, or in rehearsal/ development. They could also be other marketing images aside from the hero image, that tell a story about your show. Please upload up to 4 high-res images as separate files up to 5 MB in size. </w:t>
      </w:r>
    </w:p>
    <w:p w14:paraId="079CB482" w14:textId="77777777" w:rsidR="00EB7F3C" w:rsidRPr="00EB7F3C" w:rsidRDefault="00EB7F3C" w:rsidP="00EB7F3C">
      <w:pPr>
        <w:rPr>
          <w:sz w:val="48"/>
          <w:szCs w:val="48"/>
        </w:rPr>
      </w:pPr>
    </w:p>
    <w:p w14:paraId="21C59CD2"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b/>
          <w:bCs/>
          <w:color w:val="000000"/>
          <w:sz w:val="48"/>
          <w:szCs w:val="48"/>
        </w:rPr>
        <w:t>Review Quotes</w:t>
      </w:r>
      <w:r w:rsidRPr="00EB7F3C">
        <w:rPr>
          <w:rFonts w:ascii="Arial" w:hAnsi="Arial" w:cs="Arial"/>
          <w:color w:val="000000"/>
          <w:sz w:val="48"/>
          <w:szCs w:val="48"/>
        </w:rPr>
        <w:t> </w:t>
      </w:r>
    </w:p>
    <w:p w14:paraId="351DE39B"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color w:val="000000"/>
          <w:sz w:val="48"/>
          <w:szCs w:val="48"/>
        </w:rPr>
        <w:t>Pull quotes from previous reviews or audience response, or links to full reviews.</w:t>
      </w:r>
    </w:p>
    <w:p w14:paraId="56B17771" w14:textId="77777777" w:rsidR="00EB7F3C" w:rsidRPr="00EB7F3C" w:rsidRDefault="00EB7F3C" w:rsidP="00EB7F3C">
      <w:pPr>
        <w:rPr>
          <w:sz w:val="48"/>
          <w:szCs w:val="48"/>
        </w:rPr>
      </w:pPr>
    </w:p>
    <w:p w14:paraId="7140047D"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b/>
          <w:bCs/>
          <w:color w:val="000000"/>
          <w:sz w:val="48"/>
          <w:szCs w:val="48"/>
        </w:rPr>
        <w:t>Organisation/Company Logo</w:t>
      </w:r>
      <w:r w:rsidRPr="00EB7F3C">
        <w:rPr>
          <w:rFonts w:ascii="Arial" w:hAnsi="Arial" w:cs="Arial"/>
          <w:color w:val="000000"/>
          <w:sz w:val="48"/>
          <w:szCs w:val="48"/>
        </w:rPr>
        <w:t> </w:t>
      </w:r>
    </w:p>
    <w:p w14:paraId="3FF91277"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color w:val="000000"/>
          <w:sz w:val="48"/>
          <w:szCs w:val="48"/>
        </w:rPr>
        <w:t xml:space="preserve">Company or organisation logos associated with the </w:t>
      </w:r>
      <w:proofErr w:type="gramStart"/>
      <w:r w:rsidRPr="00EB7F3C">
        <w:rPr>
          <w:rFonts w:ascii="Arial" w:hAnsi="Arial" w:cs="Arial"/>
          <w:color w:val="000000"/>
          <w:sz w:val="48"/>
          <w:szCs w:val="48"/>
        </w:rPr>
        <w:t>show, if</w:t>
      </w:r>
      <w:proofErr w:type="gramEnd"/>
      <w:r w:rsidRPr="00EB7F3C">
        <w:rPr>
          <w:rFonts w:ascii="Arial" w:hAnsi="Arial" w:cs="Arial"/>
          <w:color w:val="000000"/>
          <w:sz w:val="48"/>
          <w:szCs w:val="48"/>
        </w:rPr>
        <w:t xml:space="preserve"> you have them. Please upload up to 4 high-res images as separate files up to 5MB in size.</w:t>
      </w:r>
    </w:p>
    <w:p w14:paraId="51463E2A" w14:textId="77777777" w:rsidR="00EB7F3C" w:rsidRPr="00EB7F3C" w:rsidRDefault="00EB7F3C" w:rsidP="00EB7F3C">
      <w:pPr>
        <w:rPr>
          <w:sz w:val="48"/>
          <w:szCs w:val="48"/>
        </w:rPr>
      </w:pPr>
    </w:p>
    <w:p w14:paraId="0ECBB06C"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b/>
          <w:bCs/>
          <w:color w:val="000000"/>
          <w:sz w:val="48"/>
          <w:szCs w:val="48"/>
        </w:rPr>
        <w:t>Video Links</w:t>
      </w:r>
      <w:r w:rsidRPr="00EB7F3C">
        <w:rPr>
          <w:rFonts w:ascii="Arial" w:hAnsi="Arial" w:cs="Arial"/>
          <w:color w:val="000000"/>
          <w:sz w:val="48"/>
          <w:szCs w:val="48"/>
        </w:rPr>
        <w:t> </w:t>
      </w:r>
    </w:p>
    <w:p w14:paraId="373BC693" w14:textId="77777777" w:rsidR="00EB7F3C" w:rsidRPr="00EB7F3C" w:rsidRDefault="00EB7F3C" w:rsidP="00EB7F3C">
      <w:pPr>
        <w:pStyle w:val="NormalWeb"/>
        <w:spacing w:before="0" w:beforeAutospacing="0" w:after="160" w:afterAutospacing="0"/>
        <w:ind w:left="720"/>
        <w:rPr>
          <w:sz w:val="48"/>
          <w:szCs w:val="48"/>
        </w:rPr>
      </w:pPr>
      <w:r w:rsidRPr="00EB7F3C">
        <w:rPr>
          <w:rFonts w:ascii="Arial" w:hAnsi="Arial" w:cs="Arial"/>
          <w:color w:val="000000"/>
          <w:sz w:val="48"/>
          <w:szCs w:val="48"/>
        </w:rPr>
        <w:t>Please link to either a trailer, short excerpt, or full length recording of the show. We can only accept YouTube or Vimeo links videos for the trailer or short excerpt, that aren’t password protected. Please provide passwords only for access to full length show recordings.</w:t>
      </w:r>
    </w:p>
    <w:p w14:paraId="0B3DB6BE" w14:textId="77777777" w:rsidR="00EB7F3C" w:rsidRPr="00EB7F3C" w:rsidRDefault="00EB7F3C" w:rsidP="00EB7F3C">
      <w:pPr>
        <w:rPr>
          <w:sz w:val="48"/>
          <w:szCs w:val="48"/>
        </w:rPr>
      </w:pPr>
    </w:p>
    <w:p w14:paraId="5998597C"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b/>
          <w:bCs/>
          <w:color w:val="000000"/>
          <w:sz w:val="48"/>
          <w:szCs w:val="48"/>
        </w:rPr>
        <w:t>Technical Rider</w:t>
      </w:r>
    </w:p>
    <w:p w14:paraId="44ADC84F"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 xml:space="preserve">If you have a current technical rider, please upload it as a file. This will assist presenters and their teams to quickly determine the scale of your production, and what is required to present your production at a venue and if this will fit their venue, </w:t>
      </w:r>
      <w:proofErr w:type="gramStart"/>
      <w:r w:rsidRPr="00EB7F3C">
        <w:rPr>
          <w:rFonts w:ascii="Arial" w:hAnsi="Arial" w:cs="Arial"/>
          <w:color w:val="000000"/>
          <w:sz w:val="48"/>
          <w:szCs w:val="48"/>
        </w:rPr>
        <w:t>programming</w:t>
      </w:r>
      <w:proofErr w:type="gramEnd"/>
      <w:r w:rsidRPr="00EB7F3C">
        <w:rPr>
          <w:rFonts w:ascii="Arial" w:hAnsi="Arial" w:cs="Arial"/>
          <w:color w:val="000000"/>
          <w:sz w:val="48"/>
          <w:szCs w:val="48"/>
        </w:rPr>
        <w:t xml:space="preserve"> and budget. It is critical that information supplied is as accurate as possible.</w:t>
      </w:r>
    </w:p>
    <w:p w14:paraId="59EA4581"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 xml:space="preserve">Should you not have a technical rider, it is advisable to supply as much information about the show as you know and advise </w:t>
      </w:r>
      <w:r w:rsidRPr="00EB7F3C">
        <w:rPr>
          <w:rFonts w:ascii="Arial" w:hAnsi="Arial" w:cs="Arial"/>
          <w:color w:val="000000"/>
          <w:sz w:val="48"/>
          <w:szCs w:val="48"/>
        </w:rPr>
        <w:lastRenderedPageBreak/>
        <w:t>that further scoping is required to realise the technical rider.</w:t>
      </w:r>
    </w:p>
    <w:p w14:paraId="0B7958A8"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color w:val="000000"/>
          <w:sz w:val="48"/>
          <w:szCs w:val="48"/>
        </w:rPr>
        <w:t>For new works yet to be realised to stage, this will not be feasible, so again as much information you can supply as to how you will envisage the work will be helpful to presenters.</w:t>
      </w:r>
    </w:p>
    <w:p w14:paraId="494AE2FF" w14:textId="77777777" w:rsidR="00EB7F3C" w:rsidRPr="00EB7F3C" w:rsidRDefault="00EB7F3C" w:rsidP="00EB7F3C">
      <w:pPr>
        <w:rPr>
          <w:sz w:val="48"/>
          <w:szCs w:val="48"/>
        </w:rPr>
      </w:pPr>
    </w:p>
    <w:p w14:paraId="58F332CB" w14:textId="77777777" w:rsidR="00EB7F3C" w:rsidRPr="00EB7F3C" w:rsidRDefault="00EB7F3C" w:rsidP="00EB7F3C">
      <w:pPr>
        <w:pStyle w:val="NormalWeb"/>
        <w:spacing w:before="0" w:beforeAutospacing="0" w:after="160" w:afterAutospacing="0"/>
        <w:rPr>
          <w:sz w:val="48"/>
          <w:szCs w:val="48"/>
        </w:rPr>
      </w:pPr>
      <w:r w:rsidRPr="00EB7F3C">
        <w:rPr>
          <w:rFonts w:ascii="Arial" w:hAnsi="Arial" w:cs="Arial"/>
          <w:b/>
          <w:bCs/>
          <w:color w:val="000000"/>
          <w:sz w:val="48"/>
          <w:szCs w:val="48"/>
        </w:rPr>
        <w:t>International Plan (applicable only to applications for an international showcase)</w:t>
      </w:r>
    </w:p>
    <w:p w14:paraId="04F06DA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000000"/>
          <w:sz w:val="48"/>
          <w:szCs w:val="48"/>
        </w:rPr>
        <w:t xml:space="preserve">Applications for international showcases </w:t>
      </w:r>
      <w:r w:rsidRPr="00EB7F3C">
        <w:rPr>
          <w:rFonts w:ascii="Arial" w:hAnsi="Arial" w:cs="Arial"/>
          <w:b/>
          <w:bCs/>
          <w:color w:val="000000"/>
          <w:sz w:val="48"/>
          <w:szCs w:val="48"/>
          <w:u w:val="single"/>
        </w:rPr>
        <w:t>must</w:t>
      </w:r>
      <w:r w:rsidRPr="00EB7F3C">
        <w:rPr>
          <w:rFonts w:ascii="Arial" w:hAnsi="Arial" w:cs="Arial"/>
          <w:b/>
          <w:bCs/>
          <w:color w:val="000000"/>
          <w:sz w:val="48"/>
          <w:szCs w:val="48"/>
        </w:rPr>
        <w:t xml:space="preserve"> have an international plan or market</w:t>
      </w:r>
      <w:r w:rsidRPr="00EB7F3C">
        <w:rPr>
          <w:rFonts w:ascii="Arial" w:hAnsi="Arial" w:cs="Arial"/>
          <w:color w:val="000000"/>
          <w:sz w:val="48"/>
          <w:szCs w:val="48"/>
        </w:rPr>
        <w:t xml:space="preserve"> </w:t>
      </w:r>
      <w:r w:rsidRPr="00EB7F3C">
        <w:rPr>
          <w:rFonts w:ascii="Arial" w:hAnsi="Arial" w:cs="Arial"/>
          <w:b/>
          <w:bCs/>
          <w:color w:val="000000"/>
          <w:sz w:val="48"/>
          <w:szCs w:val="48"/>
        </w:rPr>
        <w:t>development plan.</w:t>
      </w:r>
    </w:p>
    <w:p w14:paraId="16AAE28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Please read the Creative NZ guide on developing your international plan and email </w:t>
      </w:r>
      <w:hyperlink r:id="rId19" w:history="1">
        <w:r w:rsidRPr="00EB7F3C">
          <w:rPr>
            <w:rStyle w:val="Hyperlink"/>
            <w:rFonts w:ascii="Arial" w:hAnsi="Arial" w:cs="Arial"/>
            <w:color w:val="000000"/>
            <w:sz w:val="48"/>
            <w:szCs w:val="48"/>
          </w:rPr>
          <w:t>info@pannz.org.nz</w:t>
        </w:r>
      </w:hyperlink>
      <w:r w:rsidRPr="00EB7F3C">
        <w:rPr>
          <w:rFonts w:ascii="Arial" w:hAnsi="Arial" w:cs="Arial"/>
          <w:color w:val="000000"/>
          <w:sz w:val="48"/>
          <w:szCs w:val="48"/>
        </w:rPr>
        <w:t xml:space="preserve"> if you need a template or additional support.</w:t>
      </w:r>
    </w:p>
    <w:p w14:paraId="34C1267E"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000000"/>
          <w:sz w:val="48"/>
          <w:szCs w:val="48"/>
        </w:rPr>
        <w:t xml:space="preserve">Link: </w:t>
      </w:r>
      <w:hyperlink r:id="rId20" w:history="1">
        <w:r w:rsidRPr="00EB7F3C">
          <w:rPr>
            <w:rStyle w:val="Hyperlink"/>
            <w:rFonts w:ascii="Arial" w:hAnsi="Arial" w:cs="Arial"/>
            <w:color w:val="000000"/>
            <w:sz w:val="48"/>
            <w:szCs w:val="48"/>
          </w:rPr>
          <w:t>https://www.creativenz.govt.nz/development-and-resources/research-and-reports/a-guide-to-developing-your-international-plan</w:t>
        </w:r>
      </w:hyperlink>
    </w:p>
    <w:p w14:paraId="70EE7441" w14:textId="77777777" w:rsidR="00EB7F3C" w:rsidRPr="00EB7F3C" w:rsidRDefault="00EB7F3C" w:rsidP="00EB7F3C">
      <w:pPr>
        <w:spacing w:after="240"/>
        <w:rPr>
          <w:sz w:val="48"/>
          <w:szCs w:val="48"/>
        </w:rPr>
      </w:pPr>
    </w:p>
    <w:p w14:paraId="305E9779" w14:textId="77777777" w:rsidR="007A452F" w:rsidRDefault="007A452F">
      <w:pPr>
        <w:rPr>
          <w:rFonts w:ascii="Arial" w:eastAsia="Times New Roman" w:hAnsi="Arial" w:cs="Arial"/>
          <w:b/>
          <w:bCs/>
          <w:color w:val="000000"/>
          <w:sz w:val="48"/>
          <w:szCs w:val="48"/>
        </w:rPr>
      </w:pPr>
      <w:r>
        <w:rPr>
          <w:rFonts w:ascii="Arial" w:hAnsi="Arial" w:cs="Arial"/>
          <w:b/>
          <w:bCs/>
          <w:color w:val="000000"/>
          <w:sz w:val="48"/>
          <w:szCs w:val="48"/>
        </w:rPr>
        <w:br w:type="page"/>
      </w:r>
    </w:p>
    <w:p w14:paraId="06EEE292" w14:textId="403249AF" w:rsidR="00EB7F3C" w:rsidRPr="00EB7F3C" w:rsidRDefault="00EB7F3C" w:rsidP="007A452F">
      <w:pPr>
        <w:pStyle w:val="Heading1"/>
      </w:pPr>
      <w:bookmarkStart w:id="4" w:name="_Toc118886847"/>
      <w:r w:rsidRPr="00EB7F3C">
        <w:lastRenderedPageBreak/>
        <w:t>Eligibility Criteria</w:t>
      </w:r>
      <w:bookmarkEnd w:id="4"/>
    </w:p>
    <w:p w14:paraId="15769F62"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141413"/>
          <w:sz w:val="48"/>
          <w:szCs w:val="48"/>
        </w:rPr>
        <w:t> </w:t>
      </w:r>
    </w:p>
    <w:p w14:paraId="02CD29C1"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color w:val="141413"/>
          <w:sz w:val="48"/>
          <w:szCs w:val="48"/>
        </w:rPr>
        <w:t>Applicants must meet the following criteria to be considered for pitching or showcasing at the PANNZ Arts Market</w:t>
      </w:r>
    </w:p>
    <w:p w14:paraId="13C7789B" w14:textId="77777777" w:rsidR="00EB7F3C" w:rsidRPr="00EB7F3C" w:rsidRDefault="00EB7F3C" w:rsidP="00EB7F3C">
      <w:pPr>
        <w:pStyle w:val="NormalWeb"/>
        <w:numPr>
          <w:ilvl w:val="0"/>
          <w:numId w:val="36"/>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t>Be a New Zealand production, produced in New Zealand*</w:t>
      </w:r>
    </w:p>
    <w:p w14:paraId="666A7B38" w14:textId="77777777" w:rsidR="00EB7F3C" w:rsidRPr="00EB7F3C" w:rsidRDefault="00EB7F3C" w:rsidP="00EB7F3C">
      <w:pPr>
        <w:pStyle w:val="NormalWeb"/>
        <w:numPr>
          <w:ilvl w:val="0"/>
          <w:numId w:val="36"/>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t>Must adhere to agreement deadlines for material and/or technical plans as required</w:t>
      </w:r>
    </w:p>
    <w:p w14:paraId="1E060AEF" w14:textId="77777777" w:rsidR="00EB7F3C" w:rsidRPr="00EB7F3C" w:rsidRDefault="00EB7F3C" w:rsidP="00EB7F3C">
      <w:pPr>
        <w:rPr>
          <w:rFonts w:ascii="Times New Roman" w:hAnsi="Times New Roman" w:cs="Times New Roman"/>
          <w:sz w:val="48"/>
          <w:szCs w:val="48"/>
        </w:rPr>
      </w:pPr>
    </w:p>
    <w:p w14:paraId="68DE2267" w14:textId="77777777" w:rsidR="00EB7F3C" w:rsidRPr="00EB7F3C" w:rsidRDefault="00EB7F3C" w:rsidP="00EB7F3C">
      <w:pPr>
        <w:pStyle w:val="NormalWeb"/>
        <w:spacing w:before="0" w:beforeAutospacing="0" w:after="0" w:afterAutospacing="0"/>
        <w:ind w:left="720"/>
        <w:rPr>
          <w:sz w:val="48"/>
          <w:szCs w:val="48"/>
        </w:rPr>
      </w:pPr>
      <w:r w:rsidRPr="00EB7F3C">
        <w:rPr>
          <w:rFonts w:ascii="Arial" w:hAnsi="Arial" w:cs="Arial"/>
          <w:color w:val="141413"/>
          <w:sz w:val="48"/>
          <w:szCs w:val="48"/>
        </w:rPr>
        <w:t>*Note: New Zealand productions may be an adaptation or version of an international work but must be produced in New Zealand by a New Zealand-based company and engaging predominantly New Zealand-based artists.</w:t>
      </w:r>
    </w:p>
    <w:p w14:paraId="2CDAB05F" w14:textId="77777777" w:rsidR="00EB7F3C" w:rsidRPr="00EB7F3C" w:rsidRDefault="00EB7F3C" w:rsidP="00EB7F3C">
      <w:pPr>
        <w:rPr>
          <w:sz w:val="48"/>
          <w:szCs w:val="48"/>
        </w:rPr>
      </w:pPr>
    </w:p>
    <w:p w14:paraId="5CACF604"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141413"/>
          <w:sz w:val="48"/>
          <w:szCs w:val="48"/>
        </w:rPr>
        <w:t>Panel Assessment Guidelines</w:t>
      </w:r>
    </w:p>
    <w:p w14:paraId="7266D88F" w14:textId="77777777" w:rsidR="00EB7F3C" w:rsidRPr="00EB7F3C" w:rsidRDefault="00EB7F3C" w:rsidP="00EB7F3C">
      <w:pPr>
        <w:pStyle w:val="NormalWeb"/>
        <w:numPr>
          <w:ilvl w:val="0"/>
          <w:numId w:val="37"/>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t>The production is of high quality</w:t>
      </w:r>
    </w:p>
    <w:p w14:paraId="6E8ECF5F" w14:textId="77777777" w:rsidR="00EB7F3C" w:rsidRPr="00EB7F3C" w:rsidRDefault="00EB7F3C" w:rsidP="00EB7F3C">
      <w:pPr>
        <w:pStyle w:val="NormalWeb"/>
        <w:numPr>
          <w:ilvl w:val="0"/>
          <w:numId w:val="37"/>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The technical specifications are accurate and achievable</w:t>
      </w:r>
    </w:p>
    <w:p w14:paraId="77B65F3A" w14:textId="77777777" w:rsidR="00EB7F3C" w:rsidRPr="00EB7F3C" w:rsidRDefault="00EB7F3C" w:rsidP="00EB7F3C">
      <w:pPr>
        <w:pStyle w:val="NormalWeb"/>
        <w:numPr>
          <w:ilvl w:val="0"/>
          <w:numId w:val="37"/>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t>The Producer or organisation has a track record of successfully pitching, producing and/or touring productions</w:t>
      </w:r>
    </w:p>
    <w:p w14:paraId="2A702DAE" w14:textId="77777777" w:rsidR="00EB7F3C" w:rsidRPr="00EB7F3C" w:rsidRDefault="00EB7F3C" w:rsidP="00EB7F3C">
      <w:pPr>
        <w:pStyle w:val="NormalWeb"/>
        <w:numPr>
          <w:ilvl w:val="0"/>
          <w:numId w:val="37"/>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lastRenderedPageBreak/>
        <w:t>Preference given to shows that have not previously pitched or showcased, other than in the following instance:</w:t>
      </w:r>
    </w:p>
    <w:p w14:paraId="2C953E8F" w14:textId="77777777" w:rsidR="00EB7F3C" w:rsidRPr="00EB7F3C" w:rsidRDefault="00EB7F3C" w:rsidP="00EB7F3C">
      <w:pPr>
        <w:pStyle w:val="NormalWeb"/>
        <w:numPr>
          <w:ilvl w:val="1"/>
          <w:numId w:val="37"/>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t>Previously pitched, and premiered, can be showcased for the purpose of international opportunities (a strong case of supplying an international plan will be required to be considered).</w:t>
      </w:r>
    </w:p>
    <w:p w14:paraId="748DBF53" w14:textId="77777777" w:rsidR="00EB7F3C" w:rsidRPr="00EB7F3C" w:rsidRDefault="00EB7F3C" w:rsidP="00EB7F3C">
      <w:pPr>
        <w:pStyle w:val="NormalWeb"/>
        <w:numPr>
          <w:ilvl w:val="0"/>
          <w:numId w:val="37"/>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t>The marketing collateral (effective marketable imagery, video content etc will support your application to be stronger).</w:t>
      </w:r>
    </w:p>
    <w:p w14:paraId="7CF1C903" w14:textId="77777777" w:rsidR="00EB7F3C" w:rsidRPr="00EB7F3C" w:rsidRDefault="00EB7F3C" w:rsidP="00EB7F3C">
      <w:pPr>
        <w:pStyle w:val="NormalWeb"/>
        <w:numPr>
          <w:ilvl w:val="0"/>
          <w:numId w:val="37"/>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t>There is value in presenting this production in New Zealand or internationally e.g. culturally unique, diversity, important New Zealand story, innovative production, educational value, only opportunity</w:t>
      </w:r>
    </w:p>
    <w:p w14:paraId="62B96DA7" w14:textId="77777777" w:rsidR="00EB7F3C" w:rsidRPr="00EB7F3C" w:rsidRDefault="00EB7F3C" w:rsidP="00EB7F3C">
      <w:pPr>
        <w:pStyle w:val="NormalWeb"/>
        <w:numPr>
          <w:ilvl w:val="0"/>
          <w:numId w:val="37"/>
        </w:numPr>
        <w:spacing w:before="0" w:beforeAutospacing="0" w:after="0" w:afterAutospacing="0"/>
        <w:textAlignment w:val="baseline"/>
        <w:rPr>
          <w:rFonts w:ascii="Arial" w:hAnsi="Arial" w:cs="Arial"/>
          <w:color w:val="141413"/>
          <w:sz w:val="48"/>
          <w:szCs w:val="48"/>
        </w:rPr>
      </w:pPr>
      <w:r w:rsidRPr="00EB7F3C">
        <w:rPr>
          <w:rFonts w:ascii="Arial" w:hAnsi="Arial" w:cs="Arial"/>
          <w:color w:val="141413"/>
          <w:sz w:val="48"/>
          <w:szCs w:val="48"/>
        </w:rPr>
        <w:t>The production shows potential presenter demand in New Zealand or internationally</w:t>
      </w:r>
    </w:p>
    <w:p w14:paraId="7EB0795B" w14:textId="77777777" w:rsidR="00EB7F3C" w:rsidRPr="00EB7F3C" w:rsidRDefault="00EB7F3C" w:rsidP="00EB7F3C">
      <w:pPr>
        <w:rPr>
          <w:rFonts w:ascii="Times New Roman" w:hAnsi="Times New Roman" w:cs="Times New Roman"/>
          <w:sz w:val="48"/>
          <w:szCs w:val="48"/>
        </w:rPr>
      </w:pPr>
    </w:p>
    <w:p w14:paraId="532C8228" w14:textId="77777777" w:rsidR="00EB7F3C" w:rsidRPr="00EB7F3C" w:rsidRDefault="00EB7F3C" w:rsidP="00EB7F3C">
      <w:pPr>
        <w:pStyle w:val="NormalWeb"/>
        <w:spacing w:before="0" w:beforeAutospacing="0" w:after="0" w:afterAutospacing="0"/>
        <w:rPr>
          <w:sz w:val="48"/>
          <w:szCs w:val="48"/>
        </w:rPr>
      </w:pPr>
      <w:r w:rsidRPr="00EB7F3C">
        <w:rPr>
          <w:rFonts w:ascii="Arial" w:hAnsi="Arial" w:cs="Arial"/>
          <w:b/>
          <w:bCs/>
          <w:color w:val="141413"/>
          <w:sz w:val="48"/>
          <w:szCs w:val="48"/>
        </w:rPr>
        <w:t>International showcase applications will be assessed for:</w:t>
      </w:r>
    </w:p>
    <w:p w14:paraId="6D8A1A29" w14:textId="77777777" w:rsidR="00EB7F3C" w:rsidRPr="00EB7F3C" w:rsidRDefault="00EB7F3C" w:rsidP="00EB7F3C">
      <w:pPr>
        <w:pStyle w:val="NormalWeb"/>
        <w:numPr>
          <w:ilvl w:val="0"/>
          <w:numId w:val="38"/>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International touring goals and capability.</w:t>
      </w:r>
    </w:p>
    <w:p w14:paraId="661A8ABB" w14:textId="77777777" w:rsidR="00EB7F3C" w:rsidRPr="00EB7F3C" w:rsidRDefault="00EB7F3C" w:rsidP="00EB7F3C">
      <w:pPr>
        <w:pStyle w:val="NormalWeb"/>
        <w:numPr>
          <w:ilvl w:val="0"/>
          <w:numId w:val="38"/>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lastRenderedPageBreak/>
        <w:t xml:space="preserve">Have an International Strategy or Market </w:t>
      </w:r>
      <w:proofErr w:type="gramStart"/>
      <w:r w:rsidRPr="00EB7F3C">
        <w:rPr>
          <w:rFonts w:ascii="Arial" w:hAnsi="Arial" w:cs="Arial"/>
          <w:color w:val="000000"/>
          <w:sz w:val="48"/>
          <w:szCs w:val="48"/>
        </w:rPr>
        <w:t>Plan</w:t>
      </w:r>
      <w:proofErr w:type="gramEnd"/>
    </w:p>
    <w:p w14:paraId="2349213F" w14:textId="77777777" w:rsidR="00EB7F3C" w:rsidRPr="00EB7F3C" w:rsidRDefault="00EB7F3C" w:rsidP="00EB7F3C">
      <w:pPr>
        <w:pStyle w:val="NormalWeb"/>
        <w:numPr>
          <w:ilvl w:val="0"/>
          <w:numId w:val="38"/>
        </w:numPr>
        <w:spacing w:before="0" w:beforeAutospacing="0" w:after="0" w:afterAutospacing="0"/>
        <w:textAlignment w:val="baseline"/>
        <w:rPr>
          <w:rFonts w:ascii="Arial" w:hAnsi="Arial" w:cs="Arial"/>
          <w:color w:val="000000"/>
          <w:sz w:val="48"/>
          <w:szCs w:val="48"/>
        </w:rPr>
      </w:pPr>
      <w:r w:rsidRPr="00EB7F3C">
        <w:rPr>
          <w:rFonts w:ascii="Arial" w:hAnsi="Arial" w:cs="Arial"/>
          <w:color w:val="000000"/>
          <w:sz w:val="48"/>
          <w:szCs w:val="48"/>
        </w:rPr>
        <w:t>Probability of gaining international presentation opportunities/collaborations</w:t>
      </w:r>
    </w:p>
    <w:p w14:paraId="446BB97F" w14:textId="478D2449" w:rsidR="00C726E5" w:rsidRPr="00EB7F3C" w:rsidRDefault="00EB7F3C" w:rsidP="00EB7F3C">
      <w:pPr>
        <w:rPr>
          <w:b/>
          <w:sz w:val="48"/>
          <w:szCs w:val="48"/>
        </w:rPr>
      </w:pPr>
      <w:r w:rsidRPr="00EB7F3C">
        <w:rPr>
          <w:sz w:val="48"/>
          <w:szCs w:val="48"/>
        </w:rPr>
        <w:br/>
      </w:r>
      <w:r w:rsidRPr="00EB7F3C">
        <w:rPr>
          <w:sz w:val="48"/>
          <w:szCs w:val="48"/>
        </w:rPr>
        <w:br/>
      </w:r>
      <w:r w:rsidRPr="00EB7F3C">
        <w:rPr>
          <w:sz w:val="48"/>
          <w:szCs w:val="48"/>
        </w:rPr>
        <w:br/>
      </w:r>
    </w:p>
    <w:sectPr w:rsidR="00C726E5" w:rsidRPr="00EB7F3C" w:rsidSect="007A452F">
      <w:pgSz w:w="11900" w:h="16840"/>
      <w:pgMar w:top="680" w:right="1440" w:bottom="851" w:left="144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2D51F" w14:textId="77777777" w:rsidR="00A34E52" w:rsidRDefault="00A34E52">
      <w:r>
        <w:separator/>
      </w:r>
    </w:p>
  </w:endnote>
  <w:endnote w:type="continuationSeparator" w:id="0">
    <w:p w14:paraId="1CC145CA" w14:textId="77777777" w:rsidR="00A34E52" w:rsidRDefault="00A34E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A375F" w14:textId="77777777" w:rsidR="00C726E5" w:rsidRDefault="00A34E52">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Pr>
        <w:rFonts w:ascii="Arial" w:eastAsia="Arial" w:hAnsi="Arial" w:cs="Arial"/>
        <w:color w:val="000000"/>
        <w:sz w:val="22"/>
        <w:szCs w:val="22"/>
      </w:rPr>
      <w:fldChar w:fldCharType="end"/>
    </w:r>
  </w:p>
  <w:p w14:paraId="677AF9E5" w14:textId="77777777" w:rsidR="00C726E5" w:rsidRDefault="00C726E5">
    <w:pPr>
      <w:pBdr>
        <w:top w:val="nil"/>
        <w:left w:val="nil"/>
        <w:bottom w:val="nil"/>
        <w:right w:val="nil"/>
        <w:between w:val="nil"/>
      </w:pBdr>
      <w:tabs>
        <w:tab w:val="center" w:pos="4320"/>
        <w:tab w:val="right" w:pos="8640"/>
      </w:tabs>
      <w:ind w:right="360"/>
      <w:rPr>
        <w:rFonts w:ascii="Arial" w:eastAsia="Arial" w:hAnsi="Arial" w:cs="Arial"/>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326C2" w14:textId="77777777" w:rsidR="00C726E5" w:rsidRDefault="00A34E52">
    <w:pPr>
      <w:pBdr>
        <w:top w:val="nil"/>
        <w:left w:val="nil"/>
        <w:bottom w:val="nil"/>
        <w:right w:val="nil"/>
        <w:between w:val="nil"/>
      </w:pBdr>
      <w:tabs>
        <w:tab w:val="center" w:pos="4320"/>
        <w:tab w:val="right" w:pos="8640"/>
      </w:tabs>
      <w:jc w:val="right"/>
      <w:rPr>
        <w:rFonts w:ascii="Arial" w:eastAsia="Arial" w:hAnsi="Arial" w:cs="Arial"/>
        <w:color w:val="000000"/>
        <w:sz w:val="22"/>
        <w:szCs w:val="22"/>
      </w:rPr>
    </w:pPr>
    <w:r>
      <w:rPr>
        <w:rFonts w:ascii="Arial" w:eastAsia="Arial" w:hAnsi="Arial" w:cs="Arial"/>
        <w:color w:val="000000"/>
        <w:sz w:val="22"/>
        <w:szCs w:val="22"/>
      </w:rPr>
      <w:fldChar w:fldCharType="begin"/>
    </w:r>
    <w:r>
      <w:rPr>
        <w:rFonts w:ascii="Arial" w:eastAsia="Arial" w:hAnsi="Arial" w:cs="Arial"/>
        <w:color w:val="000000"/>
        <w:sz w:val="22"/>
        <w:szCs w:val="22"/>
      </w:rPr>
      <w:instrText>PAGE</w:instrText>
    </w:r>
    <w:r>
      <w:rPr>
        <w:rFonts w:ascii="Arial" w:eastAsia="Arial" w:hAnsi="Arial" w:cs="Arial"/>
        <w:color w:val="000000"/>
        <w:sz w:val="22"/>
        <w:szCs w:val="22"/>
      </w:rPr>
      <w:fldChar w:fldCharType="separate"/>
    </w:r>
    <w:r w:rsidR="00EC4E14">
      <w:rPr>
        <w:rFonts w:ascii="Arial" w:eastAsia="Arial" w:hAnsi="Arial" w:cs="Arial"/>
        <w:noProof/>
        <w:color w:val="000000"/>
        <w:sz w:val="22"/>
        <w:szCs w:val="22"/>
      </w:rPr>
      <w:t>1</w:t>
    </w:r>
    <w:r>
      <w:rPr>
        <w:rFonts w:ascii="Arial" w:eastAsia="Arial" w:hAnsi="Arial" w:cs="Arial"/>
        <w:color w:val="000000"/>
        <w:sz w:val="22"/>
        <w:szCs w:val="22"/>
      </w:rPr>
      <w:fldChar w:fldCharType="end"/>
    </w:r>
  </w:p>
  <w:p w14:paraId="7E02D2E3" w14:textId="77777777" w:rsidR="00C726E5" w:rsidRDefault="00C726E5">
    <w:pPr>
      <w:pBdr>
        <w:top w:val="nil"/>
        <w:left w:val="nil"/>
        <w:bottom w:val="nil"/>
        <w:right w:val="nil"/>
        <w:between w:val="nil"/>
      </w:pBdr>
      <w:tabs>
        <w:tab w:val="center" w:pos="4320"/>
        <w:tab w:val="right" w:pos="8640"/>
      </w:tabs>
      <w:ind w:right="360"/>
      <w:rPr>
        <w:rFonts w:ascii="Arial" w:eastAsia="Arial" w:hAnsi="Arial" w:cs="Arial"/>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577C1" w14:textId="77777777" w:rsidR="00A34E52" w:rsidRDefault="00A34E52">
      <w:r>
        <w:separator/>
      </w:r>
    </w:p>
  </w:footnote>
  <w:footnote w:type="continuationSeparator" w:id="0">
    <w:p w14:paraId="07C2EC42" w14:textId="77777777" w:rsidR="00A34E52" w:rsidRDefault="00A34E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A64A2"/>
    <w:multiLevelType w:val="multilevel"/>
    <w:tmpl w:val="E0501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2A7593"/>
    <w:multiLevelType w:val="multilevel"/>
    <w:tmpl w:val="C61A4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0108A5"/>
    <w:multiLevelType w:val="multilevel"/>
    <w:tmpl w:val="BA7467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94712CE"/>
    <w:multiLevelType w:val="multilevel"/>
    <w:tmpl w:val="24AE7C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7D79E6"/>
    <w:multiLevelType w:val="multilevel"/>
    <w:tmpl w:val="79649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126446A2"/>
    <w:multiLevelType w:val="multilevel"/>
    <w:tmpl w:val="CF3A8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83586C"/>
    <w:multiLevelType w:val="hybridMultilevel"/>
    <w:tmpl w:val="E24035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3B70ACC"/>
    <w:multiLevelType w:val="multilevel"/>
    <w:tmpl w:val="DE5E6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FC5AD2"/>
    <w:multiLevelType w:val="multilevel"/>
    <w:tmpl w:val="E6784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642E76"/>
    <w:multiLevelType w:val="multilevel"/>
    <w:tmpl w:val="53E615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1878EB"/>
    <w:multiLevelType w:val="multilevel"/>
    <w:tmpl w:val="65D04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50651F"/>
    <w:multiLevelType w:val="multilevel"/>
    <w:tmpl w:val="23A00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09354BB"/>
    <w:multiLevelType w:val="multilevel"/>
    <w:tmpl w:val="C09ED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26441B"/>
    <w:multiLevelType w:val="multilevel"/>
    <w:tmpl w:val="0B26FEE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22E2684F"/>
    <w:multiLevelType w:val="multilevel"/>
    <w:tmpl w:val="CCF6A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47F5299"/>
    <w:multiLevelType w:val="multilevel"/>
    <w:tmpl w:val="F8987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E70472"/>
    <w:multiLevelType w:val="multilevel"/>
    <w:tmpl w:val="7818D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0F040D"/>
    <w:multiLevelType w:val="multilevel"/>
    <w:tmpl w:val="492C8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3428211E"/>
    <w:multiLevelType w:val="multilevel"/>
    <w:tmpl w:val="743C9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514952"/>
    <w:multiLevelType w:val="multilevel"/>
    <w:tmpl w:val="04BE3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5F4079B"/>
    <w:multiLevelType w:val="multilevel"/>
    <w:tmpl w:val="D12865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A78436D"/>
    <w:multiLevelType w:val="multilevel"/>
    <w:tmpl w:val="E6085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C361464"/>
    <w:multiLevelType w:val="multilevel"/>
    <w:tmpl w:val="F29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E5922EC"/>
    <w:multiLevelType w:val="multilevel"/>
    <w:tmpl w:val="D7AA41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430008E8"/>
    <w:multiLevelType w:val="multilevel"/>
    <w:tmpl w:val="A7A62B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D7790"/>
    <w:multiLevelType w:val="multilevel"/>
    <w:tmpl w:val="5B2E6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C051D"/>
    <w:multiLevelType w:val="multilevel"/>
    <w:tmpl w:val="B64E43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648571C"/>
    <w:multiLevelType w:val="multilevel"/>
    <w:tmpl w:val="235A78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B5A5230"/>
    <w:multiLevelType w:val="multilevel"/>
    <w:tmpl w:val="65BAE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B62D6"/>
    <w:multiLevelType w:val="multilevel"/>
    <w:tmpl w:val="D458DE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62BB722F"/>
    <w:multiLevelType w:val="multilevel"/>
    <w:tmpl w:val="AC54BF4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1" w15:restartNumberingAfterBreak="0">
    <w:nsid w:val="681E1329"/>
    <w:multiLevelType w:val="multilevel"/>
    <w:tmpl w:val="848E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82C3251"/>
    <w:multiLevelType w:val="multilevel"/>
    <w:tmpl w:val="24367AF8"/>
    <w:lvl w:ilvl="0">
      <w:start w:val="3"/>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3" w15:restartNumberingAfterBreak="0">
    <w:nsid w:val="6A0B6925"/>
    <w:multiLevelType w:val="multilevel"/>
    <w:tmpl w:val="DC321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A8E08B9"/>
    <w:multiLevelType w:val="multilevel"/>
    <w:tmpl w:val="9E521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36538"/>
    <w:multiLevelType w:val="multilevel"/>
    <w:tmpl w:val="DB70EB3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E75747"/>
    <w:multiLevelType w:val="multilevel"/>
    <w:tmpl w:val="27EA9F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7EA3129C"/>
    <w:multiLevelType w:val="multilevel"/>
    <w:tmpl w:val="4F5A8806"/>
    <w:lvl w:ilvl="0">
      <w:start w:val="2"/>
      <w:numFmt w:val="decimal"/>
      <w:lvlText w:val="%1."/>
      <w:lvlJc w:val="left"/>
      <w:pPr>
        <w:ind w:left="720" w:hanging="360"/>
      </w:pPr>
    </w:lvl>
    <w:lvl w:ilvl="1">
      <w:start w:val="1"/>
      <w:numFmt w:val="lowerLetter"/>
      <w:lvlText w:val="%2."/>
      <w:lvlJc w:val="left"/>
      <w:pPr>
        <w:ind w:left="785"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abstractNumId w:val="4"/>
  </w:num>
  <w:num w:numId="2">
    <w:abstractNumId w:val="27"/>
  </w:num>
  <w:num w:numId="3">
    <w:abstractNumId w:val="36"/>
  </w:num>
  <w:num w:numId="4">
    <w:abstractNumId w:val="30"/>
  </w:num>
  <w:num w:numId="5">
    <w:abstractNumId w:val="29"/>
  </w:num>
  <w:num w:numId="6">
    <w:abstractNumId w:val="23"/>
  </w:num>
  <w:num w:numId="7">
    <w:abstractNumId w:val="13"/>
  </w:num>
  <w:num w:numId="8">
    <w:abstractNumId w:val="11"/>
  </w:num>
  <w:num w:numId="9">
    <w:abstractNumId w:val="2"/>
  </w:num>
  <w:num w:numId="10">
    <w:abstractNumId w:val="17"/>
  </w:num>
  <w:num w:numId="11">
    <w:abstractNumId w:val="26"/>
  </w:num>
  <w:num w:numId="12">
    <w:abstractNumId w:val="19"/>
  </w:num>
  <w:num w:numId="13">
    <w:abstractNumId w:val="0"/>
  </w:num>
  <w:num w:numId="14">
    <w:abstractNumId w:val="14"/>
  </w:num>
  <w:num w:numId="15">
    <w:abstractNumId w:val="37"/>
  </w:num>
  <w:num w:numId="16">
    <w:abstractNumId w:val="32"/>
  </w:num>
  <w:num w:numId="17">
    <w:abstractNumId w:val="25"/>
  </w:num>
  <w:num w:numId="18">
    <w:abstractNumId w:val="7"/>
  </w:num>
  <w:num w:numId="19">
    <w:abstractNumId w:val="16"/>
  </w:num>
  <w:num w:numId="20">
    <w:abstractNumId w:val="22"/>
  </w:num>
  <w:num w:numId="21">
    <w:abstractNumId w:val="34"/>
  </w:num>
  <w:num w:numId="22">
    <w:abstractNumId w:val="3"/>
  </w:num>
  <w:num w:numId="23">
    <w:abstractNumId w:val="35"/>
    <w:lvlOverride w:ilvl="0">
      <w:lvl w:ilvl="0">
        <w:numFmt w:val="decimal"/>
        <w:lvlText w:val="%1."/>
        <w:lvlJc w:val="left"/>
      </w:lvl>
    </w:lvlOverride>
  </w:num>
  <w:num w:numId="24">
    <w:abstractNumId w:val="9"/>
    <w:lvlOverride w:ilvl="0">
      <w:lvl w:ilvl="0">
        <w:numFmt w:val="decimal"/>
        <w:lvlText w:val="%1."/>
        <w:lvlJc w:val="left"/>
      </w:lvl>
    </w:lvlOverride>
  </w:num>
  <w:num w:numId="25">
    <w:abstractNumId w:val="1"/>
  </w:num>
  <w:num w:numId="26">
    <w:abstractNumId w:val="20"/>
    <w:lvlOverride w:ilvl="0">
      <w:lvl w:ilvl="0">
        <w:numFmt w:val="decimal"/>
        <w:lvlText w:val="%1."/>
        <w:lvlJc w:val="left"/>
      </w:lvl>
    </w:lvlOverride>
  </w:num>
  <w:num w:numId="27">
    <w:abstractNumId w:val="20"/>
    <w:lvlOverride w:ilvl="0">
      <w:lvl w:ilvl="0">
        <w:numFmt w:val="decimal"/>
        <w:lvlText w:val="%1."/>
        <w:lvlJc w:val="left"/>
      </w:lvl>
    </w:lvlOverride>
  </w:num>
  <w:num w:numId="28">
    <w:abstractNumId w:val="28"/>
  </w:num>
  <w:num w:numId="29">
    <w:abstractNumId w:val="10"/>
  </w:num>
  <w:num w:numId="30">
    <w:abstractNumId w:val="12"/>
  </w:num>
  <w:num w:numId="31">
    <w:abstractNumId w:val="21"/>
  </w:num>
  <w:num w:numId="32">
    <w:abstractNumId w:val="15"/>
  </w:num>
  <w:num w:numId="33">
    <w:abstractNumId w:val="24"/>
  </w:num>
  <w:num w:numId="34">
    <w:abstractNumId w:val="8"/>
  </w:num>
  <w:num w:numId="35">
    <w:abstractNumId w:val="33"/>
  </w:num>
  <w:num w:numId="36">
    <w:abstractNumId w:val="5"/>
  </w:num>
  <w:num w:numId="37">
    <w:abstractNumId w:val="18"/>
  </w:num>
  <w:num w:numId="38">
    <w:abstractNumId w:val="31"/>
  </w:num>
  <w:num w:numId="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6E5"/>
    <w:rsid w:val="007A452F"/>
    <w:rsid w:val="00A34E52"/>
    <w:rsid w:val="00C726E5"/>
    <w:rsid w:val="00EB7F3C"/>
    <w:rsid w:val="00EC4E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5C6A3"/>
  <w15:docId w15:val="{D2E50D94-D7B5-4094-BD76-CEFE738D8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A452F"/>
    <w:pPr>
      <w:keepNext/>
      <w:keepLines/>
      <w:spacing w:before="480" w:after="120"/>
      <w:outlineLvl w:val="0"/>
    </w:pPr>
    <w:rPr>
      <w:rFonts w:ascii="Arial" w:hAnsi="Arial"/>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97212"/>
    <w:pPr>
      <w:spacing w:line="276" w:lineRule="auto"/>
      <w:ind w:left="720"/>
      <w:contextualSpacing/>
    </w:pPr>
    <w:rPr>
      <w:rFonts w:ascii="Arial" w:eastAsia="Arial" w:hAnsi="Arial" w:cs="Arial"/>
      <w:sz w:val="22"/>
      <w:szCs w:val="22"/>
      <w:lang w:val="en"/>
    </w:rPr>
  </w:style>
  <w:style w:type="character" w:styleId="Hyperlink">
    <w:name w:val="Hyperlink"/>
    <w:basedOn w:val="DefaultParagraphFont"/>
    <w:uiPriority w:val="99"/>
    <w:unhideWhenUsed/>
    <w:rsid w:val="00297212"/>
    <w:rPr>
      <w:color w:val="0563C1" w:themeColor="hyperlink"/>
      <w:u w:val="single"/>
    </w:rPr>
  </w:style>
  <w:style w:type="paragraph" w:styleId="Footer">
    <w:name w:val="footer"/>
    <w:basedOn w:val="Normal"/>
    <w:link w:val="FooterChar"/>
    <w:uiPriority w:val="99"/>
    <w:unhideWhenUsed/>
    <w:rsid w:val="00297212"/>
    <w:pPr>
      <w:tabs>
        <w:tab w:val="center" w:pos="4320"/>
        <w:tab w:val="right" w:pos="8640"/>
      </w:tabs>
    </w:pPr>
    <w:rPr>
      <w:rFonts w:ascii="Arial" w:eastAsia="Arial" w:hAnsi="Arial" w:cs="Arial"/>
      <w:sz w:val="22"/>
      <w:szCs w:val="22"/>
      <w:lang w:val="en"/>
    </w:rPr>
  </w:style>
  <w:style w:type="character" w:customStyle="1" w:styleId="FooterChar">
    <w:name w:val="Footer Char"/>
    <w:basedOn w:val="DefaultParagraphFont"/>
    <w:link w:val="Footer"/>
    <w:uiPriority w:val="99"/>
    <w:rsid w:val="00297212"/>
    <w:rPr>
      <w:rFonts w:ascii="Arial" w:eastAsia="Arial" w:hAnsi="Arial" w:cs="Arial"/>
      <w:sz w:val="22"/>
      <w:szCs w:val="22"/>
      <w:lang w:val="en"/>
    </w:rPr>
  </w:style>
  <w:style w:type="character" w:styleId="PageNumber">
    <w:name w:val="page number"/>
    <w:basedOn w:val="DefaultParagraphFont"/>
    <w:uiPriority w:val="99"/>
    <w:semiHidden/>
    <w:unhideWhenUsed/>
    <w:rsid w:val="00297212"/>
  </w:style>
  <w:style w:type="character" w:customStyle="1" w:styleId="UnresolvedMention1">
    <w:name w:val="Unresolved Mention1"/>
    <w:basedOn w:val="DefaultParagraphFont"/>
    <w:uiPriority w:val="99"/>
    <w:semiHidden/>
    <w:unhideWhenUsed/>
    <w:rsid w:val="00297212"/>
    <w:rPr>
      <w:color w:val="605E5C"/>
      <w:shd w:val="clear" w:color="auto" w:fill="E1DFDD"/>
    </w:rPr>
  </w:style>
  <w:style w:type="paragraph" w:styleId="BalloonText">
    <w:name w:val="Balloon Text"/>
    <w:basedOn w:val="Normal"/>
    <w:link w:val="BalloonTextChar"/>
    <w:uiPriority w:val="99"/>
    <w:semiHidden/>
    <w:unhideWhenUsed/>
    <w:rsid w:val="004514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514AD"/>
    <w:rPr>
      <w:rFonts w:ascii="Lucida Grande" w:hAnsi="Lucida Grande" w:cs="Lucida Grande"/>
      <w:sz w:val="18"/>
      <w:szCs w:val="18"/>
    </w:rPr>
  </w:style>
  <w:style w:type="character" w:styleId="FollowedHyperlink">
    <w:name w:val="FollowedHyperlink"/>
    <w:basedOn w:val="DefaultParagraphFont"/>
    <w:uiPriority w:val="99"/>
    <w:semiHidden/>
    <w:unhideWhenUsed/>
    <w:rsid w:val="00B851B2"/>
    <w:rPr>
      <w:color w:val="954F72" w:themeColor="followedHyperlink"/>
      <w:u w:val="single"/>
    </w:rPr>
  </w:style>
  <w:style w:type="character" w:customStyle="1" w:styleId="apple-converted-space">
    <w:name w:val="apple-converted-space"/>
    <w:basedOn w:val="DefaultParagraphFont"/>
    <w:rsid w:val="003B735C"/>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NormalWeb">
    <w:name w:val="Normal (Web)"/>
    <w:basedOn w:val="Normal"/>
    <w:uiPriority w:val="99"/>
    <w:unhideWhenUsed/>
    <w:rsid w:val="00EB7F3C"/>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EB7F3C"/>
    <w:pPr>
      <w:tabs>
        <w:tab w:val="center" w:pos="4513"/>
        <w:tab w:val="right" w:pos="9026"/>
      </w:tabs>
    </w:pPr>
  </w:style>
  <w:style w:type="character" w:customStyle="1" w:styleId="HeaderChar">
    <w:name w:val="Header Char"/>
    <w:basedOn w:val="DefaultParagraphFont"/>
    <w:link w:val="Header"/>
    <w:uiPriority w:val="99"/>
    <w:rsid w:val="00EB7F3C"/>
  </w:style>
  <w:style w:type="character" w:styleId="UnresolvedMention">
    <w:name w:val="Unresolved Mention"/>
    <w:basedOn w:val="DefaultParagraphFont"/>
    <w:uiPriority w:val="99"/>
    <w:semiHidden/>
    <w:unhideWhenUsed/>
    <w:rsid w:val="007A452F"/>
    <w:rPr>
      <w:color w:val="605E5C"/>
      <w:shd w:val="clear" w:color="auto" w:fill="E1DFDD"/>
    </w:rPr>
  </w:style>
  <w:style w:type="paragraph" w:styleId="TOCHeading">
    <w:name w:val="TOC Heading"/>
    <w:basedOn w:val="Heading1"/>
    <w:next w:val="Normal"/>
    <w:uiPriority w:val="39"/>
    <w:unhideWhenUsed/>
    <w:qFormat/>
    <w:rsid w:val="007A452F"/>
    <w:pPr>
      <w:spacing w:before="240" w:after="0" w:line="259" w:lineRule="auto"/>
      <w:outlineLvl w:val="9"/>
    </w:pPr>
    <w:rPr>
      <w:rFonts w:asciiTheme="majorHAnsi" w:eastAsiaTheme="majorEastAsia" w:hAnsiTheme="majorHAnsi" w:cstheme="majorBidi"/>
      <w:b w:val="0"/>
      <w:color w:val="2F5496" w:themeColor="accent1" w:themeShade="BF"/>
      <w:sz w:val="32"/>
      <w:szCs w:val="32"/>
      <w:lang w:val="en-US" w:eastAsia="en-US"/>
    </w:rPr>
  </w:style>
  <w:style w:type="paragraph" w:styleId="TOC1">
    <w:name w:val="toc 1"/>
    <w:basedOn w:val="Normal"/>
    <w:next w:val="Normal"/>
    <w:autoRedefine/>
    <w:uiPriority w:val="39"/>
    <w:unhideWhenUsed/>
    <w:rsid w:val="007A452F"/>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30474">
      <w:bodyDiv w:val="1"/>
      <w:marLeft w:val="0"/>
      <w:marRight w:val="0"/>
      <w:marTop w:val="0"/>
      <w:marBottom w:val="0"/>
      <w:divBdr>
        <w:top w:val="none" w:sz="0" w:space="0" w:color="auto"/>
        <w:left w:val="none" w:sz="0" w:space="0" w:color="auto"/>
        <w:bottom w:val="none" w:sz="0" w:space="0" w:color="auto"/>
        <w:right w:val="none" w:sz="0" w:space="0" w:color="auto"/>
      </w:divBdr>
      <w:divsChild>
        <w:div w:id="1593321143">
          <w:marLeft w:val="-100"/>
          <w:marRight w:val="0"/>
          <w:marTop w:val="0"/>
          <w:marBottom w:val="0"/>
          <w:divBdr>
            <w:top w:val="none" w:sz="0" w:space="0" w:color="auto"/>
            <w:left w:val="none" w:sz="0" w:space="0" w:color="auto"/>
            <w:bottom w:val="none" w:sz="0" w:space="0" w:color="auto"/>
            <w:right w:val="none" w:sz="0" w:space="0" w:color="auto"/>
          </w:divBdr>
        </w:div>
        <w:div w:id="783572635">
          <w:marLeft w:val="-100"/>
          <w:marRight w:val="0"/>
          <w:marTop w:val="0"/>
          <w:marBottom w:val="0"/>
          <w:divBdr>
            <w:top w:val="none" w:sz="0" w:space="0" w:color="auto"/>
            <w:left w:val="none" w:sz="0" w:space="0" w:color="auto"/>
            <w:bottom w:val="none" w:sz="0" w:space="0" w:color="auto"/>
            <w:right w:val="none" w:sz="0" w:space="0" w:color="auto"/>
          </w:divBdr>
        </w:div>
        <w:div w:id="417598263">
          <w:marLeft w:val="-100"/>
          <w:marRight w:val="0"/>
          <w:marTop w:val="0"/>
          <w:marBottom w:val="0"/>
          <w:divBdr>
            <w:top w:val="none" w:sz="0" w:space="0" w:color="auto"/>
            <w:left w:val="none" w:sz="0" w:space="0" w:color="auto"/>
            <w:bottom w:val="none" w:sz="0" w:space="0" w:color="auto"/>
            <w:right w:val="none" w:sz="0" w:space="0" w:color="auto"/>
          </w:divBdr>
        </w:div>
        <w:div w:id="1251816942">
          <w:marLeft w:val="-100"/>
          <w:marRight w:val="0"/>
          <w:marTop w:val="0"/>
          <w:marBottom w:val="0"/>
          <w:divBdr>
            <w:top w:val="none" w:sz="0" w:space="0" w:color="auto"/>
            <w:left w:val="none" w:sz="0" w:space="0" w:color="auto"/>
            <w:bottom w:val="none" w:sz="0" w:space="0" w:color="auto"/>
            <w:right w:val="none" w:sz="0" w:space="0" w:color="auto"/>
          </w:divBdr>
        </w:div>
      </w:divsChild>
    </w:div>
    <w:div w:id="1812091108">
      <w:bodyDiv w:val="1"/>
      <w:marLeft w:val="0"/>
      <w:marRight w:val="0"/>
      <w:marTop w:val="0"/>
      <w:marBottom w:val="0"/>
      <w:divBdr>
        <w:top w:val="none" w:sz="0" w:space="0" w:color="auto"/>
        <w:left w:val="none" w:sz="0" w:space="0" w:color="auto"/>
        <w:bottom w:val="none" w:sz="0" w:space="0" w:color="auto"/>
        <w:right w:val="none" w:sz="0" w:space="0" w:color="auto"/>
      </w:divBdr>
      <w:divsChild>
        <w:div w:id="1610890025">
          <w:marLeft w:val="-100"/>
          <w:marRight w:val="0"/>
          <w:marTop w:val="0"/>
          <w:marBottom w:val="0"/>
          <w:divBdr>
            <w:top w:val="none" w:sz="0" w:space="0" w:color="auto"/>
            <w:left w:val="none" w:sz="0" w:space="0" w:color="auto"/>
            <w:bottom w:val="none" w:sz="0" w:space="0" w:color="auto"/>
            <w:right w:val="none" w:sz="0" w:space="0" w:color="auto"/>
          </w:divBdr>
        </w:div>
        <w:div w:id="268777823">
          <w:marLeft w:val="-100"/>
          <w:marRight w:val="0"/>
          <w:marTop w:val="0"/>
          <w:marBottom w:val="0"/>
          <w:divBdr>
            <w:top w:val="none" w:sz="0" w:space="0" w:color="auto"/>
            <w:left w:val="none" w:sz="0" w:space="0" w:color="auto"/>
            <w:bottom w:val="none" w:sz="0" w:space="0" w:color="auto"/>
            <w:right w:val="none" w:sz="0" w:space="0" w:color="auto"/>
          </w:divBdr>
        </w:div>
        <w:div w:id="1304962768">
          <w:marLeft w:val="-100"/>
          <w:marRight w:val="0"/>
          <w:marTop w:val="0"/>
          <w:marBottom w:val="0"/>
          <w:divBdr>
            <w:top w:val="none" w:sz="0" w:space="0" w:color="auto"/>
            <w:left w:val="none" w:sz="0" w:space="0" w:color="auto"/>
            <w:bottom w:val="none" w:sz="0" w:space="0" w:color="auto"/>
            <w:right w:val="none" w:sz="0" w:space="0" w:color="auto"/>
          </w:divBdr>
        </w:div>
        <w:div w:id="1456289741">
          <w:marLeft w:val="-10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mailto:info@recordedmusic.co.nz"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dpritchard@apra.co.nz" TargetMode="External"/><Relationship Id="rId2" Type="http://schemas.openxmlformats.org/officeDocument/2006/relationships/customXml" Target="../customXml/item2.xml"/><Relationship Id="rId16" Type="http://schemas.openxmlformats.org/officeDocument/2006/relationships/hyperlink" Target="https://us02web.zoom.us/j/81566768007?pwd=eHRJRTVEVDF4MWwwSkRueFBaS1NjZz09" TargetMode="External"/><Relationship Id="rId20" Type="http://schemas.openxmlformats.org/officeDocument/2006/relationships/hyperlink" Target="https://www.creativenz.govt.nz/development-and-resources/research-and-reports/a-guide-to-developing-your-international-pla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lina@pannz.org.nz" TargetMode="External"/><Relationship Id="rId5" Type="http://schemas.openxmlformats.org/officeDocument/2006/relationships/settings" Target="settings.xml"/><Relationship Id="rId15" Type="http://schemas.openxmlformats.org/officeDocument/2006/relationships/hyperlink" Target="https://www.creativenz.govt.nz/development-and-resources/research-and-reports/a-guide-to-developing-your-international-plan" TargetMode="External"/><Relationship Id="rId10" Type="http://schemas.openxmlformats.org/officeDocument/2006/relationships/hyperlink" Target="mailto:info@pannz.org.nz" TargetMode="External"/><Relationship Id="rId19" Type="http://schemas.openxmlformats.org/officeDocument/2006/relationships/hyperlink" Target="mailto:info@pannz.org.nz"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info@pannz.org.nz"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N1f6Vet1ElPStCOS9nCxPXbnQ==">AMUW2mXixxYVtD3+V+IQE0EG2xE/dVS5ynEFDwpKm1qPFCwrdaCazqgTFeCniXQr8JYG1zMzMyzKJDPf2Ys8zU0q/uBxjsx0ou48zPyoXEzZqiGsKDtseFOp6LCBNSOFXD2lRnb3Pd5e</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F328BA-4CF6-4823-8642-7D9399AAC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36</Pages>
  <Words>3374</Words>
  <Characters>19236</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Candice de Villiers</cp:lastModifiedBy>
  <cp:revision>3</cp:revision>
  <dcterms:created xsi:type="dcterms:W3CDTF">2022-11-08T22:18:00Z</dcterms:created>
  <dcterms:modified xsi:type="dcterms:W3CDTF">2022-11-08T22:48:00Z</dcterms:modified>
</cp:coreProperties>
</file>